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8FB" w:rsidRPr="00AB7B8C" w:rsidRDefault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AB7B8C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anchor distT="0" distB="0" distL="114300" distR="114300" simplePos="0" relativeHeight="251662336" behindDoc="1" locked="0" layoutInCell="1" allowOverlap="1" wp14:anchorId="0B1E1050" wp14:editId="1B647CA5">
            <wp:simplePos x="0" y="0"/>
            <wp:positionH relativeFrom="column">
              <wp:posOffset>5156200</wp:posOffset>
            </wp:positionH>
            <wp:positionV relativeFrom="paragraph">
              <wp:posOffset>0</wp:posOffset>
            </wp:positionV>
            <wp:extent cx="1308100" cy="660898"/>
            <wp:effectExtent l="0" t="0" r="6350" b="635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608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66CDA" w:rsidRPr="00AB7B8C" w:rsidRDefault="00206E5D" w:rsidP="00166CDA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 w:rsidRPr="00AB7B8C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MOISE, OMUL CARE A VORBIT CU DUMNEZEU</w:t>
      </w:r>
    </w:p>
    <w:p w:rsidR="005D4C12" w:rsidRPr="00AB7B8C" w:rsidRDefault="005D4C12" w:rsidP="00166CDA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</w:p>
    <w:p w:rsidR="005D4C12" w:rsidRPr="00AB7B8C" w:rsidRDefault="005D4C12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AB7B8C">
        <w:rPr>
          <w:rFonts w:ascii="Times New Roman" w:hAnsi="Times New Roman" w:cs="Times New Roman"/>
          <w:sz w:val="24"/>
          <w:szCs w:val="24"/>
          <w:lang w:val="ro-RO"/>
        </w:rPr>
        <w:t xml:space="preserve">TITLUL RESURSEI: </w:t>
      </w:r>
      <w:r w:rsidR="00206E5D" w:rsidRPr="00AB7B8C">
        <w:rPr>
          <w:rFonts w:ascii="Times New Roman" w:hAnsi="Times New Roman" w:cs="Times New Roman"/>
          <w:sz w:val="24"/>
          <w:szCs w:val="24"/>
          <w:lang w:val="ro-RO"/>
        </w:rPr>
        <w:t>MOISE, OMUL CARE A VORBIT CU DUMNEZEU</w:t>
      </w:r>
    </w:p>
    <w:p w:rsidR="005D4C12" w:rsidRPr="00AB7B8C" w:rsidRDefault="005D4C12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AB7B8C">
        <w:rPr>
          <w:rFonts w:ascii="Times New Roman" w:hAnsi="Times New Roman" w:cs="Times New Roman"/>
          <w:sz w:val="24"/>
          <w:szCs w:val="24"/>
          <w:lang w:val="ro-RO"/>
        </w:rPr>
        <w:t>UNITATEA DE ÎNVĂȚARE: DUMNEZEU SE FACE CUNOSCUT OMULUI</w:t>
      </w:r>
    </w:p>
    <w:p w:rsidR="005D4C12" w:rsidRPr="00AB7B8C" w:rsidRDefault="005D4C12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AB7B8C">
        <w:rPr>
          <w:rFonts w:ascii="Times New Roman" w:hAnsi="Times New Roman" w:cs="Times New Roman"/>
          <w:sz w:val="24"/>
          <w:szCs w:val="24"/>
          <w:lang w:val="ro-RO"/>
        </w:rPr>
        <w:t>DISCIPLINA: RELIGIE ORTODOXĂ</w:t>
      </w:r>
    </w:p>
    <w:p w:rsidR="007E74F5" w:rsidRPr="00AB7B8C" w:rsidRDefault="007E74F5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AB7B8C">
        <w:rPr>
          <w:rFonts w:ascii="Times New Roman" w:hAnsi="Times New Roman" w:cs="Times New Roman"/>
          <w:sz w:val="24"/>
          <w:szCs w:val="24"/>
          <w:lang w:val="ro-RO"/>
        </w:rPr>
        <w:t>NIVEL GIMNAZIAL</w:t>
      </w:r>
    </w:p>
    <w:p w:rsidR="005D4C12" w:rsidRPr="00AB7B8C" w:rsidRDefault="005D4C12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AB7B8C">
        <w:rPr>
          <w:rFonts w:ascii="Times New Roman" w:hAnsi="Times New Roman" w:cs="Times New Roman"/>
          <w:sz w:val="24"/>
          <w:szCs w:val="24"/>
          <w:lang w:val="ro-RO"/>
        </w:rPr>
        <w:t xml:space="preserve">CLASA a V-a </w:t>
      </w:r>
    </w:p>
    <w:p w:rsidR="00166CDA" w:rsidRPr="00AB7B8C" w:rsidRDefault="00166CDA" w:rsidP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AB7B8C">
        <w:rPr>
          <w:rFonts w:ascii="Times New Roman" w:hAnsi="Times New Roman" w:cs="Times New Roman"/>
          <w:sz w:val="24"/>
          <w:szCs w:val="24"/>
          <w:lang w:val="ro-RO"/>
        </w:rPr>
        <w:t>PROF. NIDELEA IRINA VERONICA</w:t>
      </w:r>
    </w:p>
    <w:p w:rsidR="00166CDA" w:rsidRPr="00AB7B8C" w:rsidRDefault="00166CD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AB7B8C">
        <w:rPr>
          <w:rFonts w:ascii="Times New Roman" w:hAnsi="Times New Roman" w:cs="Times New Roman"/>
          <w:sz w:val="24"/>
          <w:szCs w:val="24"/>
          <w:lang w:val="ro-RO"/>
        </w:rPr>
        <w:t>UNITATEA DE ÎNVĂȚĂMÂNT: ȘCOALA GIMNAZIALĂ „ACAD. MARIN VOICULESCU”, GIURGIU</w:t>
      </w:r>
    </w:p>
    <w:p w:rsidR="00166CDA" w:rsidRPr="00AB7B8C" w:rsidRDefault="005D4C12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AB7B8C">
        <w:rPr>
          <w:rFonts w:ascii="Times New Roman" w:hAnsi="Times New Roman" w:cs="Times New Roman"/>
          <w:sz w:val="24"/>
          <w:szCs w:val="24"/>
          <w:lang w:val="ro-RO"/>
        </w:rPr>
        <w:t>COMPETENȚE SPECIFICE:</w:t>
      </w:r>
    </w:p>
    <w:p w:rsidR="00077347" w:rsidRPr="00AB7B8C" w:rsidRDefault="00077347" w:rsidP="0007734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AB7B8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B7B8C">
        <w:rPr>
          <w:rFonts w:ascii="Times New Roman" w:hAnsi="Times New Roman" w:cs="Times New Roman"/>
          <w:sz w:val="24"/>
          <w:szCs w:val="24"/>
          <w:lang w:val="ro-RO"/>
        </w:rPr>
        <w:t xml:space="preserve">Explicarea rolului personalităților din Vechiul Testament în devenirea umanității/istoria mântuirii </w:t>
      </w:r>
    </w:p>
    <w:p w:rsidR="00077347" w:rsidRPr="00AB7B8C" w:rsidRDefault="00077347" w:rsidP="00077347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  <w:lang w:val="ro-RO"/>
        </w:rPr>
      </w:pPr>
      <w:r w:rsidRPr="00AB7B8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B7B8C">
        <w:rPr>
          <w:rFonts w:ascii="Times New Roman" w:hAnsi="Times New Roman" w:cs="Times New Roman"/>
          <w:sz w:val="24"/>
          <w:szCs w:val="24"/>
          <w:lang w:val="ro-RO"/>
        </w:rPr>
        <w:t>Identificarea mesajului moral-religios din texte sau suporturi expresive date (biblice, religioase, literare, plastice, istorice)</w:t>
      </w:r>
    </w:p>
    <w:p w:rsidR="00077347" w:rsidRPr="00AB7B8C" w:rsidRDefault="00077347" w:rsidP="00077347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AB7B8C">
        <w:rPr>
          <w:rFonts w:ascii="Times New Roman" w:hAnsi="Times New Roman" w:cs="Times New Roman"/>
          <w:sz w:val="24"/>
          <w:szCs w:val="24"/>
          <w:lang w:val="ro-RO"/>
        </w:rPr>
        <w:t>2.1. Exprimarea unor aprecieri personale privind semnificația morală a comportamentului persoanelor din textele studiate</w:t>
      </w:r>
    </w:p>
    <w:p w:rsidR="00166CDA" w:rsidRPr="00AB7B8C" w:rsidRDefault="005D4C12" w:rsidP="00077347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AB7B8C">
        <w:rPr>
          <w:rFonts w:ascii="Times New Roman" w:hAnsi="Times New Roman" w:cs="Times New Roman"/>
          <w:sz w:val="24"/>
          <w:szCs w:val="24"/>
          <w:lang w:val="ro-RO"/>
        </w:rPr>
        <w:t>D</w:t>
      </w:r>
      <w:r w:rsidRPr="00AB7B8C">
        <w:rPr>
          <w:rFonts w:ascii="Times New Roman" w:hAnsi="Times New Roman" w:cs="Times New Roman"/>
          <w:sz w:val="24"/>
          <w:szCs w:val="24"/>
          <w:lang w:val="ro-RO"/>
        </w:rPr>
        <w:t xml:space="preserve">URATA RESURSEI: </w:t>
      </w:r>
      <w:r w:rsidR="00077347" w:rsidRPr="00AB7B8C">
        <w:rPr>
          <w:rFonts w:ascii="Times New Roman" w:hAnsi="Times New Roman" w:cs="Times New Roman"/>
          <w:sz w:val="24"/>
          <w:szCs w:val="24"/>
          <w:lang w:val="ro-RO"/>
        </w:rPr>
        <w:t>50</w:t>
      </w:r>
      <w:r w:rsidRPr="00AB7B8C">
        <w:rPr>
          <w:rFonts w:ascii="Times New Roman" w:hAnsi="Times New Roman" w:cs="Times New Roman"/>
          <w:sz w:val="24"/>
          <w:szCs w:val="24"/>
          <w:lang w:val="ro-RO"/>
        </w:rPr>
        <w:t xml:space="preserve"> minute</w:t>
      </w:r>
    </w:p>
    <w:p w:rsidR="00206E5D" w:rsidRPr="00AB7B8C" w:rsidRDefault="00EE1265" w:rsidP="00206E5D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B7B8C">
        <w:rPr>
          <w:rFonts w:ascii="Times New Roman" w:hAnsi="Times New Roman" w:cs="Times New Roman"/>
          <w:sz w:val="24"/>
          <w:szCs w:val="24"/>
          <w:lang w:val="ro-RO"/>
        </w:rPr>
        <w:t xml:space="preserve">Resursa este </w:t>
      </w:r>
      <w:r w:rsidR="00077347" w:rsidRPr="00AB7B8C">
        <w:rPr>
          <w:rFonts w:ascii="Times New Roman" w:hAnsi="Times New Roman" w:cs="Times New Roman"/>
          <w:sz w:val="24"/>
          <w:szCs w:val="24"/>
          <w:lang w:val="ro-RO"/>
        </w:rPr>
        <w:t>un proiect didatic și este destinată cadrelor didactice care predau religie ortodoxă la clasa a V-a</w:t>
      </w:r>
      <w:r w:rsidR="00206E5D" w:rsidRPr="00AB7B8C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166CDA" w:rsidRPr="00AB7B8C" w:rsidRDefault="00077347" w:rsidP="00077347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B7B8C">
        <w:rPr>
          <w:rFonts w:ascii="Times New Roman" w:hAnsi="Times New Roman" w:cs="Times New Roman"/>
          <w:sz w:val="24"/>
          <w:szCs w:val="24"/>
          <w:lang w:val="ro-RO"/>
        </w:rPr>
        <w:t xml:space="preserve">Proiectul are ca subiect lecția </w:t>
      </w:r>
      <w:r w:rsidRPr="00AB7B8C">
        <w:rPr>
          <w:rFonts w:ascii="Times New Roman" w:hAnsi="Times New Roman" w:cs="Times New Roman"/>
          <w:sz w:val="24"/>
          <w:szCs w:val="24"/>
          <w:lang w:val="ro-RO"/>
        </w:rPr>
        <w:t>„Moise, omul care a vorbit cu Dumnezeu”</w:t>
      </w:r>
      <w:r w:rsidRPr="00AB7B8C">
        <w:rPr>
          <w:rFonts w:ascii="Times New Roman" w:hAnsi="Times New Roman" w:cs="Times New Roman"/>
          <w:sz w:val="24"/>
          <w:szCs w:val="24"/>
          <w:lang w:val="ro-RO"/>
        </w:rPr>
        <w:t xml:space="preserve">, ce face parte din unitatea de învățare „Dumnezeu Se face cunoscut omului”. Acesta este alcătuit respectând programa de religie ortodoxă pentru clasa a V-a și înglobează metode și mijloace tradiționale și moderne, </w:t>
      </w:r>
      <w:r w:rsidR="00AB7B8C">
        <w:rPr>
          <w:rFonts w:ascii="Times New Roman" w:hAnsi="Times New Roman" w:cs="Times New Roman"/>
          <w:sz w:val="24"/>
          <w:szCs w:val="24"/>
          <w:lang w:val="ro-RO"/>
        </w:rPr>
        <w:t>precum</w:t>
      </w:r>
      <w:bookmarkStart w:id="0" w:name="_GoBack"/>
      <w:bookmarkEnd w:id="0"/>
      <w:r w:rsidRPr="00AB7B8C">
        <w:rPr>
          <w:rFonts w:ascii="Times New Roman" w:hAnsi="Times New Roman" w:cs="Times New Roman"/>
          <w:sz w:val="24"/>
          <w:szCs w:val="24"/>
          <w:lang w:val="ro-RO"/>
        </w:rPr>
        <w:t xml:space="preserve"> și aplicații care își propun</w:t>
      </w:r>
      <w:r w:rsidR="007E74F5" w:rsidRPr="00AB7B8C">
        <w:rPr>
          <w:rFonts w:ascii="Times New Roman" w:hAnsi="Times New Roman" w:cs="Times New Roman"/>
          <w:sz w:val="24"/>
          <w:szCs w:val="24"/>
          <w:lang w:val="ro-RO"/>
        </w:rPr>
        <w:t xml:space="preserve"> să realizeze și să îmbunătățească învățarea la elevi prin metode interactive</w:t>
      </w:r>
      <w:r w:rsidR="005529E3" w:rsidRPr="00AB7B8C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7E74F5" w:rsidRPr="00AB7B8C">
        <w:rPr>
          <w:rFonts w:ascii="Times New Roman" w:hAnsi="Times New Roman" w:cs="Times New Roman"/>
          <w:sz w:val="24"/>
          <w:szCs w:val="24"/>
          <w:lang w:val="ro-RO"/>
        </w:rPr>
        <w:t xml:space="preserve"> să-i ajute să explice rolul lui </w:t>
      </w:r>
      <w:r w:rsidR="008D2047" w:rsidRPr="00AB7B8C">
        <w:rPr>
          <w:rFonts w:ascii="Times New Roman" w:hAnsi="Times New Roman" w:cs="Times New Roman"/>
          <w:sz w:val="24"/>
          <w:szCs w:val="24"/>
          <w:lang w:val="ro-RO"/>
        </w:rPr>
        <w:t>Moise</w:t>
      </w:r>
      <w:r w:rsidR="007E74F5" w:rsidRPr="00AB7B8C">
        <w:rPr>
          <w:rFonts w:ascii="Times New Roman" w:hAnsi="Times New Roman" w:cs="Times New Roman"/>
          <w:sz w:val="24"/>
          <w:szCs w:val="24"/>
          <w:lang w:val="ro-RO"/>
        </w:rPr>
        <w:t xml:space="preserve"> în istoria mântuirii</w:t>
      </w:r>
      <w:r w:rsidR="005529E3" w:rsidRPr="00AB7B8C">
        <w:rPr>
          <w:rFonts w:ascii="Times New Roman" w:hAnsi="Times New Roman" w:cs="Times New Roman"/>
          <w:sz w:val="24"/>
          <w:szCs w:val="24"/>
          <w:lang w:val="ro-RO"/>
        </w:rPr>
        <w:t>, dar și să</w:t>
      </w:r>
      <w:r w:rsidR="007E74F5" w:rsidRPr="00AB7B8C">
        <w:rPr>
          <w:rFonts w:ascii="Times New Roman" w:hAnsi="Times New Roman" w:cs="Times New Roman"/>
          <w:sz w:val="24"/>
          <w:szCs w:val="24"/>
          <w:lang w:val="ro-RO"/>
        </w:rPr>
        <w:t xml:space="preserve"> identific</w:t>
      </w:r>
      <w:r w:rsidR="005529E3" w:rsidRPr="00AB7B8C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7E74F5" w:rsidRPr="00AB7B8C">
        <w:rPr>
          <w:rFonts w:ascii="Times New Roman" w:hAnsi="Times New Roman" w:cs="Times New Roman"/>
          <w:sz w:val="24"/>
          <w:szCs w:val="24"/>
          <w:lang w:val="ro-RO"/>
        </w:rPr>
        <w:t xml:space="preserve"> mesajul moral religios din materialul oferit în cadrul acest</w:t>
      </w:r>
      <w:r w:rsidRPr="00AB7B8C">
        <w:rPr>
          <w:rFonts w:ascii="Times New Roman" w:hAnsi="Times New Roman" w:cs="Times New Roman"/>
          <w:sz w:val="24"/>
          <w:szCs w:val="24"/>
          <w:lang w:val="ro-RO"/>
        </w:rPr>
        <w:t>or</w:t>
      </w:r>
      <w:r w:rsidR="007E74F5" w:rsidRPr="00AB7B8C">
        <w:rPr>
          <w:rFonts w:ascii="Times New Roman" w:hAnsi="Times New Roman" w:cs="Times New Roman"/>
          <w:sz w:val="24"/>
          <w:szCs w:val="24"/>
          <w:lang w:val="ro-RO"/>
        </w:rPr>
        <w:t>a.</w:t>
      </w:r>
    </w:p>
    <w:p w:rsidR="00166CDA" w:rsidRPr="00AB7B8C" w:rsidRDefault="005529E3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AB7B8C">
        <w:rPr>
          <w:rFonts w:ascii="Times New Roman" w:hAnsi="Times New Roman" w:cs="Times New Roman"/>
          <w:sz w:val="24"/>
          <w:szCs w:val="24"/>
          <w:lang w:val="ro-RO"/>
        </w:rPr>
        <w:t xml:space="preserve">Bibliografie: </w:t>
      </w:r>
    </w:p>
    <w:p w:rsidR="00077347" w:rsidRPr="00AB7B8C" w:rsidRDefault="00077347" w:rsidP="00077347">
      <w:pPr>
        <w:jc w:val="both"/>
        <w:rPr>
          <w:rFonts w:ascii="Times New Roman" w:hAnsi="Times New Roman" w:cs="Times New Roman"/>
          <w:sz w:val="24"/>
          <w:lang w:val="ro-RO"/>
        </w:rPr>
      </w:pPr>
      <w:r w:rsidRPr="00AB7B8C">
        <w:rPr>
          <w:rFonts w:ascii="Times New Roman" w:hAnsi="Times New Roman" w:cs="Times New Roman"/>
          <w:sz w:val="24"/>
          <w:lang w:val="ro-RO"/>
        </w:rPr>
        <w:t>1. Biblia sau Sfânta Scriptură, Editura Institutului Biblic şi de Misiune al Bisericii Ortodoxe Române, Bucureşti 1982.</w:t>
      </w:r>
    </w:p>
    <w:p w:rsidR="00077347" w:rsidRPr="00AB7B8C" w:rsidRDefault="00077347" w:rsidP="00077347">
      <w:pPr>
        <w:jc w:val="both"/>
        <w:rPr>
          <w:rFonts w:ascii="Times New Roman" w:hAnsi="Times New Roman" w:cs="Times New Roman"/>
          <w:sz w:val="24"/>
          <w:lang w:val="ro-RO"/>
        </w:rPr>
      </w:pPr>
      <w:r w:rsidRPr="00AB7B8C">
        <w:rPr>
          <w:rFonts w:ascii="Times New Roman" w:hAnsi="Times New Roman" w:cs="Times New Roman"/>
          <w:sz w:val="24"/>
          <w:lang w:val="ro-RO"/>
        </w:rPr>
        <w:t>2.  Cucoş, Constantin, Educaţia religioasă, Editura „Polirom", laşi, 1999.</w:t>
      </w:r>
    </w:p>
    <w:p w:rsidR="00077347" w:rsidRPr="00AB7B8C" w:rsidRDefault="00077347" w:rsidP="00077347">
      <w:pPr>
        <w:jc w:val="both"/>
        <w:rPr>
          <w:rFonts w:ascii="Times New Roman" w:hAnsi="Times New Roman" w:cs="Times New Roman"/>
          <w:sz w:val="24"/>
          <w:lang w:val="ro-RO"/>
        </w:rPr>
      </w:pPr>
      <w:r w:rsidRPr="00AB7B8C">
        <w:rPr>
          <w:rFonts w:ascii="Times New Roman" w:hAnsi="Times New Roman" w:cs="Times New Roman"/>
          <w:sz w:val="24"/>
          <w:lang w:val="ro-RO"/>
        </w:rPr>
        <w:lastRenderedPageBreak/>
        <w:t>3.  Cucoş, Constantin (coordonator), Psihopedagogie pentru examene de definitivare şi grade didactice, Editura „Polirom", laşi, 1998.</w:t>
      </w:r>
    </w:p>
    <w:p w:rsidR="00077347" w:rsidRPr="00AB7B8C" w:rsidRDefault="00077347" w:rsidP="00077347">
      <w:pPr>
        <w:jc w:val="both"/>
        <w:rPr>
          <w:rFonts w:ascii="Times New Roman" w:hAnsi="Times New Roman" w:cs="Times New Roman"/>
          <w:sz w:val="24"/>
          <w:lang w:val="ro-RO"/>
        </w:rPr>
      </w:pPr>
      <w:r w:rsidRPr="00AB7B8C">
        <w:rPr>
          <w:rFonts w:ascii="Times New Roman" w:hAnsi="Times New Roman" w:cs="Times New Roman"/>
          <w:sz w:val="24"/>
          <w:lang w:val="ro-RO"/>
        </w:rPr>
        <w:t>4.  Şebu, Pr. Prof. Univ. Dr. Sebastian, Opriş, Dorin, Opriş, Monica, Metodica predării religiei, Editura „Reîntregirea", Alba lulia, 2000.</w:t>
      </w:r>
    </w:p>
    <w:p w:rsidR="005529E3" w:rsidRPr="00AB7B8C" w:rsidRDefault="00077347" w:rsidP="00077347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B7B8C">
        <w:rPr>
          <w:rFonts w:ascii="Times New Roman" w:hAnsi="Times New Roman" w:cs="Times New Roman"/>
          <w:sz w:val="24"/>
          <w:lang w:val="ro-RO"/>
        </w:rPr>
        <w:t>5. Alexa, Cristian, Bîzoi, Marius, Ciucă, Sorina, Ioniță, Dragoș, Șova, Mirela,  Religie – cultul ortodox, Manual pentru clasa a V-a, Ed. Akademos, Bucureşti, 2017</w:t>
      </w:r>
    </w:p>
    <w:p w:rsidR="00861AD4" w:rsidRPr="00AB7B8C" w:rsidRDefault="00861AD4">
      <w:pPr>
        <w:rPr>
          <w:rFonts w:ascii="Times New Roman" w:hAnsi="Times New Roman" w:cs="Times New Roman"/>
          <w:lang w:val="ro-RO"/>
        </w:rPr>
      </w:pPr>
    </w:p>
    <w:p w:rsidR="00077347" w:rsidRPr="00AB7B8C" w:rsidRDefault="00077347">
      <w:pPr>
        <w:rPr>
          <w:rFonts w:ascii="Times New Roman" w:hAnsi="Times New Roman" w:cs="Times New Roman"/>
          <w:lang w:val="ro-RO"/>
        </w:rPr>
      </w:pPr>
    </w:p>
    <w:p w:rsidR="00077347" w:rsidRPr="00AB7B8C" w:rsidRDefault="00077347">
      <w:pPr>
        <w:rPr>
          <w:rFonts w:ascii="Times New Roman" w:hAnsi="Times New Roman" w:cs="Times New Roman"/>
          <w:lang w:val="ro-RO"/>
        </w:rPr>
      </w:pPr>
    </w:p>
    <w:p w:rsidR="00077347" w:rsidRPr="00AB7B8C" w:rsidRDefault="00077347">
      <w:pPr>
        <w:rPr>
          <w:rFonts w:ascii="Times New Roman" w:hAnsi="Times New Roman" w:cs="Times New Roman"/>
          <w:lang w:val="ro-RO"/>
        </w:rPr>
      </w:pPr>
    </w:p>
    <w:p w:rsidR="00077347" w:rsidRPr="00AB7B8C" w:rsidRDefault="00077347">
      <w:pPr>
        <w:rPr>
          <w:rFonts w:ascii="Times New Roman" w:hAnsi="Times New Roman" w:cs="Times New Roman"/>
          <w:lang w:val="ro-RO"/>
        </w:rPr>
      </w:pPr>
    </w:p>
    <w:p w:rsidR="00077347" w:rsidRPr="00AB7B8C" w:rsidRDefault="00077347">
      <w:pPr>
        <w:rPr>
          <w:rFonts w:ascii="Times New Roman" w:hAnsi="Times New Roman" w:cs="Times New Roman"/>
          <w:lang w:val="ro-RO"/>
        </w:rPr>
      </w:pPr>
    </w:p>
    <w:p w:rsidR="00077347" w:rsidRPr="00AB7B8C" w:rsidRDefault="00077347">
      <w:pPr>
        <w:rPr>
          <w:rFonts w:ascii="Times New Roman" w:hAnsi="Times New Roman" w:cs="Times New Roman"/>
          <w:lang w:val="ro-RO"/>
        </w:rPr>
      </w:pPr>
    </w:p>
    <w:p w:rsidR="00077347" w:rsidRPr="00AB7B8C" w:rsidRDefault="00077347">
      <w:pPr>
        <w:rPr>
          <w:rFonts w:ascii="Times New Roman" w:hAnsi="Times New Roman" w:cs="Times New Roman"/>
          <w:lang w:val="ro-RO"/>
        </w:rPr>
      </w:pPr>
    </w:p>
    <w:p w:rsidR="00077347" w:rsidRPr="00AB7B8C" w:rsidRDefault="00077347">
      <w:pPr>
        <w:rPr>
          <w:rFonts w:ascii="Times New Roman" w:hAnsi="Times New Roman" w:cs="Times New Roman"/>
          <w:lang w:val="ro-RO"/>
        </w:rPr>
      </w:pPr>
    </w:p>
    <w:p w:rsidR="00077347" w:rsidRPr="00AB7B8C" w:rsidRDefault="00077347">
      <w:pPr>
        <w:rPr>
          <w:rFonts w:ascii="Times New Roman" w:hAnsi="Times New Roman" w:cs="Times New Roman"/>
          <w:lang w:val="ro-RO"/>
        </w:rPr>
      </w:pPr>
    </w:p>
    <w:p w:rsidR="00077347" w:rsidRPr="00AB7B8C" w:rsidRDefault="00077347">
      <w:pPr>
        <w:rPr>
          <w:rFonts w:ascii="Times New Roman" w:hAnsi="Times New Roman" w:cs="Times New Roman"/>
          <w:lang w:val="ro-RO"/>
        </w:rPr>
      </w:pPr>
    </w:p>
    <w:p w:rsidR="00077347" w:rsidRPr="00AB7B8C" w:rsidRDefault="00077347">
      <w:pPr>
        <w:rPr>
          <w:rFonts w:ascii="Times New Roman" w:hAnsi="Times New Roman" w:cs="Times New Roman"/>
          <w:lang w:val="ro-RO"/>
        </w:rPr>
      </w:pPr>
    </w:p>
    <w:p w:rsidR="00077347" w:rsidRPr="00AB7B8C" w:rsidRDefault="00077347">
      <w:pPr>
        <w:rPr>
          <w:rFonts w:ascii="Times New Roman" w:hAnsi="Times New Roman" w:cs="Times New Roman"/>
          <w:lang w:val="ro-RO"/>
        </w:rPr>
      </w:pPr>
    </w:p>
    <w:p w:rsidR="00077347" w:rsidRPr="00AB7B8C" w:rsidRDefault="00077347">
      <w:pPr>
        <w:rPr>
          <w:rFonts w:ascii="Times New Roman" w:hAnsi="Times New Roman" w:cs="Times New Roman"/>
          <w:lang w:val="ro-RO"/>
        </w:rPr>
      </w:pPr>
    </w:p>
    <w:p w:rsidR="00077347" w:rsidRPr="00AB7B8C" w:rsidRDefault="00077347">
      <w:pPr>
        <w:rPr>
          <w:rFonts w:ascii="Times New Roman" w:hAnsi="Times New Roman" w:cs="Times New Roman"/>
          <w:lang w:val="ro-RO"/>
        </w:rPr>
      </w:pPr>
    </w:p>
    <w:p w:rsidR="00077347" w:rsidRPr="00AB7B8C" w:rsidRDefault="00077347">
      <w:pPr>
        <w:rPr>
          <w:rFonts w:ascii="Times New Roman" w:hAnsi="Times New Roman" w:cs="Times New Roman"/>
          <w:lang w:val="ro-RO"/>
        </w:rPr>
      </w:pPr>
    </w:p>
    <w:p w:rsidR="00077347" w:rsidRPr="00AB7B8C" w:rsidRDefault="00077347">
      <w:pPr>
        <w:rPr>
          <w:rFonts w:ascii="Times New Roman" w:hAnsi="Times New Roman" w:cs="Times New Roman"/>
          <w:lang w:val="ro-RO"/>
        </w:rPr>
      </w:pPr>
    </w:p>
    <w:p w:rsidR="00077347" w:rsidRPr="00AB7B8C" w:rsidRDefault="00077347">
      <w:pPr>
        <w:rPr>
          <w:rFonts w:ascii="Times New Roman" w:hAnsi="Times New Roman" w:cs="Times New Roman"/>
          <w:lang w:val="ro-RO"/>
        </w:rPr>
      </w:pPr>
    </w:p>
    <w:p w:rsidR="00077347" w:rsidRPr="00AB7B8C" w:rsidRDefault="00077347">
      <w:pPr>
        <w:rPr>
          <w:rFonts w:ascii="Times New Roman" w:hAnsi="Times New Roman" w:cs="Times New Roman"/>
          <w:lang w:val="ro-RO"/>
        </w:rPr>
      </w:pPr>
    </w:p>
    <w:p w:rsidR="00077347" w:rsidRPr="00AB7B8C" w:rsidRDefault="00077347">
      <w:pPr>
        <w:rPr>
          <w:rFonts w:ascii="Times New Roman" w:hAnsi="Times New Roman" w:cs="Times New Roman"/>
          <w:lang w:val="ro-RO"/>
        </w:rPr>
        <w:sectPr w:rsidR="00077347" w:rsidRPr="00AB7B8C" w:rsidSect="00077347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 w:rsidRPr="00AB7B8C">
        <w:rPr>
          <w:rFonts w:ascii="Times New Roman" w:hAnsi="Times New Roman" w:cs="Times New Roman"/>
          <w:lang w:val="ro-RO"/>
        </w:rPr>
        <w:br w:type="page"/>
      </w:r>
    </w:p>
    <w:p w:rsidR="00AB7B8C" w:rsidRPr="00AB7B8C" w:rsidRDefault="00AB7B8C" w:rsidP="00AB7B8C">
      <w:pPr>
        <w:pStyle w:val="Heading1"/>
        <w:ind w:firstLine="720"/>
        <w:rPr>
          <w:rFonts w:ascii="Times New Roman" w:hAnsi="Times New Roman" w:cs="Times New Roman"/>
          <w:b/>
        </w:rPr>
      </w:pPr>
      <w:r w:rsidRPr="00AB7B8C">
        <w:rPr>
          <w:rFonts w:ascii="Times New Roman" w:hAnsi="Times New Roman" w:cs="Times New Roman"/>
          <w:b/>
        </w:rPr>
        <w:lastRenderedPageBreak/>
        <w:t>Proiect didactic</w:t>
      </w:r>
    </w:p>
    <w:p w:rsidR="00AB7B8C" w:rsidRPr="00AB7B8C" w:rsidRDefault="00AB7B8C" w:rsidP="00AB7B8C">
      <w:pPr>
        <w:rPr>
          <w:rFonts w:ascii="Times New Roman" w:hAnsi="Times New Roman" w:cs="Times New Roman"/>
          <w:lang w:val="ro-RO" w:eastAsia="ro-RO"/>
        </w:rPr>
      </w:pP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b/>
          <w:sz w:val="28"/>
          <w:szCs w:val="28"/>
          <w:lang w:val="ro-RO"/>
        </w:rPr>
        <w:t xml:space="preserve">Unitatea de învățământ: </w:t>
      </w:r>
      <w:r w:rsidRPr="00AB7B8C">
        <w:rPr>
          <w:rFonts w:ascii="Times New Roman" w:hAnsi="Times New Roman" w:cs="Times New Roman"/>
          <w:sz w:val="28"/>
          <w:szCs w:val="28"/>
          <w:lang w:val="ro-RO"/>
        </w:rPr>
        <w:t>Școala Gimnazială „Acad. Marin Voiculescu”, Giurgiu</w:t>
      </w: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b/>
          <w:sz w:val="28"/>
          <w:szCs w:val="28"/>
          <w:lang w:val="ro-RO"/>
        </w:rPr>
        <w:t>Propunător</w:t>
      </w:r>
      <w:r w:rsidRPr="00AB7B8C">
        <w:rPr>
          <w:rFonts w:ascii="Times New Roman" w:hAnsi="Times New Roman" w:cs="Times New Roman"/>
          <w:sz w:val="28"/>
          <w:szCs w:val="28"/>
          <w:lang w:val="ro-RO"/>
        </w:rPr>
        <w:t>: Nidelea Irina Veronica</w:t>
      </w: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b/>
          <w:sz w:val="28"/>
          <w:szCs w:val="28"/>
          <w:lang w:val="ro-RO"/>
        </w:rPr>
        <w:t xml:space="preserve">Clasa:  </w:t>
      </w:r>
      <w:r w:rsidRPr="00AB7B8C">
        <w:rPr>
          <w:rFonts w:ascii="Times New Roman" w:hAnsi="Times New Roman" w:cs="Times New Roman"/>
          <w:sz w:val="28"/>
          <w:szCs w:val="28"/>
          <w:lang w:val="ro-RO"/>
        </w:rPr>
        <w:t xml:space="preserve">a V – a </w:t>
      </w: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b/>
          <w:sz w:val="28"/>
          <w:szCs w:val="28"/>
          <w:lang w:val="ro-RO"/>
        </w:rPr>
        <w:t xml:space="preserve">Data: </w:t>
      </w:r>
      <w:r w:rsidRPr="00AB7B8C">
        <w:rPr>
          <w:rFonts w:ascii="Times New Roman" w:hAnsi="Times New Roman" w:cs="Times New Roman"/>
          <w:sz w:val="28"/>
          <w:szCs w:val="28"/>
          <w:lang w:val="ro-RO"/>
        </w:rPr>
        <w:t>16.11.2021</w:t>
      </w: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b/>
          <w:sz w:val="28"/>
          <w:szCs w:val="28"/>
          <w:lang w:val="ro-RO"/>
        </w:rPr>
        <w:t>Disciplina:</w:t>
      </w:r>
      <w:r w:rsidRPr="00AB7B8C">
        <w:rPr>
          <w:rFonts w:ascii="Times New Roman" w:hAnsi="Times New Roman" w:cs="Times New Roman"/>
          <w:sz w:val="28"/>
          <w:szCs w:val="28"/>
          <w:lang w:val="ro-RO"/>
        </w:rPr>
        <w:t xml:space="preserve"> Religie ortodoxă</w:t>
      </w: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b/>
          <w:sz w:val="28"/>
          <w:szCs w:val="28"/>
          <w:lang w:val="ro-RO"/>
        </w:rPr>
        <w:t xml:space="preserve">Unitatea de învăţare: </w:t>
      </w:r>
      <w:r w:rsidRPr="00AB7B8C">
        <w:rPr>
          <w:rFonts w:ascii="Times New Roman" w:hAnsi="Times New Roman" w:cs="Times New Roman"/>
          <w:sz w:val="28"/>
          <w:szCs w:val="28"/>
          <w:lang w:val="ro-RO"/>
        </w:rPr>
        <w:t>Dumnezeu Se face cunoscut omului</w:t>
      </w: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b/>
          <w:sz w:val="28"/>
          <w:szCs w:val="28"/>
          <w:lang w:val="ro-RO"/>
        </w:rPr>
        <w:t>Titlul lecției: Moise, omul care a vorbit cu Dumnezeu</w:t>
      </w: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b/>
          <w:sz w:val="28"/>
          <w:szCs w:val="28"/>
          <w:lang w:val="ro-RO"/>
        </w:rPr>
        <w:t xml:space="preserve">Tipul de lecţie: </w:t>
      </w:r>
      <w:r w:rsidRPr="00AB7B8C">
        <w:rPr>
          <w:rFonts w:ascii="Times New Roman" w:hAnsi="Times New Roman" w:cs="Times New Roman"/>
          <w:sz w:val="28"/>
          <w:szCs w:val="28"/>
          <w:lang w:val="ro-RO"/>
        </w:rPr>
        <w:t>mixtă</w:t>
      </w: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b/>
          <w:color w:val="2E74B5" w:themeColor="accent1" w:themeShade="BF"/>
          <w:sz w:val="28"/>
          <w:szCs w:val="28"/>
          <w:u w:val="single"/>
          <w:lang w:val="ro-RO"/>
        </w:rPr>
        <w:t>Scopul lecţiei</w:t>
      </w:r>
      <w:r w:rsidRPr="00AB7B8C">
        <w:rPr>
          <w:rFonts w:ascii="Times New Roman" w:hAnsi="Times New Roman" w:cs="Times New Roman"/>
          <w:color w:val="2E74B5" w:themeColor="accent1" w:themeShade="BF"/>
          <w:sz w:val="28"/>
          <w:szCs w:val="28"/>
          <w:lang w:val="ro-RO"/>
        </w:rPr>
        <w:t xml:space="preserve">: </w:t>
      </w:r>
      <w:r w:rsidRPr="00AB7B8C">
        <w:rPr>
          <w:rFonts w:ascii="Times New Roman" w:hAnsi="Times New Roman" w:cs="Times New Roman"/>
          <w:sz w:val="28"/>
          <w:szCs w:val="28"/>
          <w:lang w:val="ro-RO"/>
        </w:rPr>
        <w:t>dobândirea unor cunoştinţe despre Moise şi importanţa lui în istoria Vechiului Testament</w:t>
      </w: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8"/>
          <w:szCs w:val="28"/>
          <w:u w:val="single"/>
          <w:lang w:val="ro-RO"/>
        </w:rPr>
      </w:pPr>
      <w:r w:rsidRPr="00AB7B8C">
        <w:rPr>
          <w:rFonts w:ascii="Times New Roman" w:hAnsi="Times New Roman" w:cs="Times New Roman"/>
          <w:b/>
          <w:bCs/>
          <w:sz w:val="28"/>
          <w:szCs w:val="28"/>
          <w:u w:val="single"/>
          <w:lang w:val="ro-RO"/>
        </w:rPr>
        <w:t>Competenţe generale:</w:t>
      </w: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 xml:space="preserve">1. Utilizarea conceptelor specifice religiei proprii, în conexiune cu diferite manifestări ale credinței </w:t>
      </w: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>2. Manifestarea unui comportament moral, în viaţa personală şi în societate, în acord cu valorile religioase</w:t>
      </w: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>3. Raportarea experienţelor din viaţa de zi cu zi la principiile religioase, cu respectarea identităţii şi diversităţii religioase</w:t>
      </w: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8"/>
          <w:szCs w:val="28"/>
          <w:u w:val="single"/>
          <w:lang w:val="ro-RO"/>
        </w:rPr>
      </w:pPr>
      <w:r w:rsidRPr="00AB7B8C">
        <w:rPr>
          <w:rFonts w:ascii="Times New Roman" w:hAnsi="Times New Roman" w:cs="Times New Roman"/>
          <w:b/>
          <w:bCs/>
          <w:sz w:val="28"/>
          <w:szCs w:val="28"/>
          <w:u w:val="single"/>
          <w:lang w:val="ro-RO"/>
        </w:rPr>
        <w:t>Competenţe specifice:</w:t>
      </w:r>
    </w:p>
    <w:p w:rsidR="00AB7B8C" w:rsidRPr="00AB7B8C" w:rsidRDefault="00AB7B8C" w:rsidP="00AB7B8C">
      <w:pPr>
        <w:numPr>
          <w:ilvl w:val="1"/>
          <w:numId w:val="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 xml:space="preserve"> Explicarea rolului personalităților din Vechiul Testament în devenirea umanității/istoria mântuirii</w:t>
      </w:r>
    </w:p>
    <w:p w:rsidR="00AB7B8C" w:rsidRPr="00AB7B8C" w:rsidRDefault="00AB7B8C" w:rsidP="00AB7B8C">
      <w:pPr>
        <w:numPr>
          <w:ilvl w:val="1"/>
          <w:numId w:val="1"/>
        </w:numPr>
        <w:spacing w:after="0" w:line="240" w:lineRule="auto"/>
        <w:ind w:left="0"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 xml:space="preserve"> Identificarea mesajului moral-religios din texte sau suporturi expresive date (biblice, religioase, literare, plastice, istorice)</w:t>
      </w: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>2.1. Exprimarea unor aprecieri personale privind semnificația morală a comportamentului persoanelor din textele studiate</w:t>
      </w: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>2.2. Selectarea unor reguli de comportament moral-religios din diferite contexte de viață, din perspectiva unor criterii date</w:t>
      </w: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>3.1. Evidențierea unor elemente definitorii ale propriei identități religioase</w:t>
      </w: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>3.2. Identificarea unor responsabilități față de sine şi față de comunitate, după repere date, prin raportare la valorile moral-religioase</w:t>
      </w:r>
    </w:p>
    <w:p w:rsidR="00AB7B8C" w:rsidRPr="00AB7B8C" w:rsidRDefault="00AB7B8C" w:rsidP="00AB7B8C">
      <w:pPr>
        <w:pStyle w:val="Heading2"/>
        <w:spacing w:before="0"/>
        <w:ind w:firstLine="720"/>
        <w:rPr>
          <w:rFonts w:ascii="Times New Roman" w:hAnsi="Times New Roman"/>
          <w:bCs w:val="0"/>
          <w:color w:val="auto"/>
          <w:sz w:val="28"/>
          <w:szCs w:val="28"/>
        </w:rPr>
      </w:pPr>
      <w:r w:rsidRPr="00AB7B8C">
        <w:rPr>
          <w:rFonts w:ascii="Times New Roman" w:hAnsi="Times New Roman"/>
          <w:bCs w:val="0"/>
          <w:color w:val="auto"/>
          <w:sz w:val="28"/>
          <w:szCs w:val="28"/>
        </w:rPr>
        <w:t>Elemente de competenţă derivată:</w:t>
      </w: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>La sfârşitul lecţiei, toţi elevii vor fi capabili:</w:t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>CD1 – să cunoască aspecte semnificative din viaţa lui Moise;</w:t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>CD2 – să înţeleagă importanţa misiunii la care a fost chemat de Dumnezeu;</w:t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>CD3 – să înţeleagă rolul său ca profet în păstrarea credinţei în Dumnezeu;</w:t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>CD4 – să conştientizeze importanţa credinţei în viaţa de zi cu zi;</w:t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>CD5 – să ştie că purtarea de grijă a lui Dumnezeu faţă de fiii săi este neîntreruptă.</w:t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b/>
          <w:bCs/>
          <w:sz w:val="28"/>
          <w:szCs w:val="28"/>
          <w:lang w:val="ro-RO"/>
        </w:rPr>
        <w:t>Strategia didactică</w:t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b/>
          <w:sz w:val="28"/>
          <w:szCs w:val="28"/>
          <w:lang w:val="ro-RO"/>
        </w:rPr>
        <w:t>1. Metode şi procedee:</w:t>
      </w:r>
      <w:r w:rsidRPr="00AB7B8C">
        <w:rPr>
          <w:rFonts w:ascii="Times New Roman" w:hAnsi="Times New Roman" w:cs="Times New Roman"/>
          <w:sz w:val="28"/>
          <w:szCs w:val="28"/>
          <w:lang w:val="ro-RO"/>
        </w:rPr>
        <w:t xml:space="preserve"> conversaţia, metoda exploziei stelare, exerciţiul, explicaţia, povestirea, lectura, observarea dirijată, meditaţia religioasă.</w:t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b/>
          <w:sz w:val="28"/>
          <w:szCs w:val="28"/>
          <w:lang w:val="ro-RO"/>
        </w:rPr>
        <w:t>2.  Mijloace de învăţământ:</w:t>
      </w:r>
      <w:r w:rsidRPr="00AB7B8C">
        <w:rPr>
          <w:rFonts w:ascii="Times New Roman" w:hAnsi="Times New Roman" w:cs="Times New Roman"/>
          <w:sz w:val="28"/>
          <w:szCs w:val="28"/>
          <w:lang w:val="ro-RO"/>
        </w:rPr>
        <w:t xml:space="preserve"> Sfânta Scriptură, Manual clasa a V-a, material ppt., film, videoproiector; </w:t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b/>
          <w:sz w:val="28"/>
          <w:szCs w:val="28"/>
          <w:lang w:val="ro-RO"/>
        </w:rPr>
        <w:t>3.  Forme de organizare a activităţii:</w:t>
      </w:r>
      <w:r w:rsidRPr="00AB7B8C">
        <w:rPr>
          <w:rFonts w:ascii="Times New Roman" w:hAnsi="Times New Roman" w:cs="Times New Roman"/>
          <w:sz w:val="28"/>
          <w:szCs w:val="28"/>
          <w:lang w:val="ro-RO"/>
        </w:rPr>
        <w:t xml:space="preserve"> activitate frontală si activitate individuala</w:t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lang w:val="ro-RO"/>
        </w:rPr>
      </w:pP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b/>
          <w:bCs/>
          <w:sz w:val="28"/>
          <w:szCs w:val="28"/>
          <w:lang w:val="ro-RO"/>
        </w:rPr>
        <w:t>Resurse:</w:t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b/>
          <w:sz w:val="28"/>
          <w:szCs w:val="28"/>
          <w:lang w:val="ro-RO"/>
        </w:rPr>
        <w:t>Oficiale:</w:t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>1. Programa școlară pentru disciplina Religie ortodoxă, aprobată prin O.M.3393 din 28. 02.2017, pentru clasa a V-a;</w:t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>2. Planificarea calendaristică orientativă, clasa a V-a;</w:t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 xml:space="preserve">3. Unitatea de învățare </w:t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b/>
          <w:sz w:val="28"/>
          <w:szCs w:val="28"/>
          <w:lang w:val="ro-RO"/>
        </w:rPr>
        <w:t>Temporale:</w:t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 xml:space="preserve">număr de lecții – 1 oră </w:t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>durata – 50 min</w:t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b/>
          <w:sz w:val="28"/>
          <w:szCs w:val="28"/>
          <w:lang w:val="ro-RO"/>
        </w:rPr>
        <w:t xml:space="preserve">Bibliografice: </w:t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 xml:space="preserve">1. </w:t>
      </w:r>
      <w:r w:rsidRPr="00AB7B8C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Biblia sau Sfânta Scriptură, </w:t>
      </w:r>
      <w:r w:rsidRPr="00AB7B8C">
        <w:rPr>
          <w:rFonts w:ascii="Times New Roman" w:hAnsi="Times New Roman" w:cs="Times New Roman"/>
          <w:sz w:val="28"/>
          <w:szCs w:val="28"/>
          <w:lang w:val="ro-RO"/>
        </w:rPr>
        <w:t>Editura Institutului Biblic şi de Misiune al Bisericii Ortodoxe Române, Bucureşti 1982.</w:t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 xml:space="preserve">2.  Cucoş, Constantin, </w:t>
      </w:r>
      <w:r w:rsidRPr="00AB7B8C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Educaţia religioasă, </w:t>
      </w:r>
      <w:r w:rsidRPr="00AB7B8C">
        <w:rPr>
          <w:rFonts w:ascii="Times New Roman" w:hAnsi="Times New Roman" w:cs="Times New Roman"/>
          <w:sz w:val="28"/>
          <w:szCs w:val="28"/>
          <w:lang w:val="ro-RO"/>
        </w:rPr>
        <w:t>Editura „Polirom", laşi, 1999.</w:t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 xml:space="preserve">3.  Cucoş, Constantin (coordonator), </w:t>
      </w:r>
      <w:r w:rsidRPr="00AB7B8C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Psihopedagogie pentru examene de definitivare şi grade didactice, </w:t>
      </w:r>
      <w:r w:rsidRPr="00AB7B8C">
        <w:rPr>
          <w:rFonts w:ascii="Times New Roman" w:hAnsi="Times New Roman" w:cs="Times New Roman"/>
          <w:sz w:val="28"/>
          <w:szCs w:val="28"/>
          <w:lang w:val="ro-RO"/>
        </w:rPr>
        <w:t>Editura „Polirom", laşi, 1998.</w:t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lastRenderedPageBreak/>
        <w:t xml:space="preserve">4.  Şebu, Pr. Prof. Univ. Dr. Sebastian, Opriş, Dorin, Opriş, Monica, </w:t>
      </w:r>
      <w:r w:rsidRPr="00AB7B8C">
        <w:rPr>
          <w:rFonts w:ascii="Times New Roman" w:hAnsi="Times New Roman" w:cs="Times New Roman"/>
          <w:i/>
          <w:iCs/>
          <w:sz w:val="28"/>
          <w:szCs w:val="28"/>
          <w:lang w:val="ro-RO"/>
        </w:rPr>
        <w:t xml:space="preserve">Metodica predării religiei, </w:t>
      </w:r>
      <w:r w:rsidRPr="00AB7B8C">
        <w:rPr>
          <w:rFonts w:ascii="Times New Roman" w:hAnsi="Times New Roman" w:cs="Times New Roman"/>
          <w:sz w:val="28"/>
          <w:szCs w:val="28"/>
          <w:lang w:val="ro-RO"/>
        </w:rPr>
        <w:t>Editura „Reîntregirea", Alba lulia, 2000.</w:t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>5. Alexa, Cristian, Bîzoi, Marius, Ciucă, Sorina, Ioniță, Dragoș, Șova, Mirela,  Religie – cultul ortodox, Manual pentru clasa a V-a, Ed. Akademos, Bucureşti, 2017</w:t>
      </w: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lang w:val="ro-RO"/>
        </w:rPr>
        <w:tab/>
      </w: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lang w:val="ro-RO"/>
        </w:rPr>
      </w:pPr>
      <w:r w:rsidRPr="00AB7B8C">
        <w:rPr>
          <w:rFonts w:ascii="Times New Roman" w:hAnsi="Times New Roman" w:cs="Times New Roman"/>
          <w:lang w:val="ro-RO"/>
        </w:rPr>
        <w:tab/>
      </w:r>
      <w:r w:rsidRPr="00AB7B8C">
        <w:rPr>
          <w:rFonts w:ascii="Times New Roman" w:hAnsi="Times New Roman" w:cs="Times New Roman"/>
          <w:lang w:val="ro-RO"/>
        </w:rPr>
        <w:tab/>
      </w:r>
      <w:r w:rsidRPr="00AB7B8C">
        <w:rPr>
          <w:rFonts w:ascii="Times New Roman" w:hAnsi="Times New Roman" w:cs="Times New Roman"/>
          <w:lang w:val="ro-RO"/>
        </w:rPr>
        <w:tab/>
      </w:r>
      <w:r w:rsidRPr="00AB7B8C">
        <w:rPr>
          <w:rFonts w:ascii="Times New Roman" w:hAnsi="Times New Roman" w:cs="Times New Roman"/>
          <w:lang w:val="ro-RO"/>
        </w:rPr>
        <w:tab/>
      </w:r>
      <w:r w:rsidRPr="00AB7B8C">
        <w:rPr>
          <w:rFonts w:ascii="Times New Roman" w:hAnsi="Times New Roman" w:cs="Times New Roman"/>
          <w:lang w:val="ro-RO"/>
        </w:rPr>
        <w:tab/>
      </w:r>
      <w:r w:rsidRPr="00AB7B8C">
        <w:rPr>
          <w:rFonts w:ascii="Times New Roman" w:hAnsi="Times New Roman" w:cs="Times New Roman"/>
          <w:lang w:val="ro-RO"/>
        </w:rPr>
        <w:tab/>
      </w:r>
      <w:r w:rsidRPr="00AB7B8C">
        <w:rPr>
          <w:rFonts w:ascii="Times New Roman" w:hAnsi="Times New Roman" w:cs="Times New Roman"/>
          <w:lang w:val="ro-RO"/>
        </w:rPr>
        <w:tab/>
      </w: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spacing w:after="0" w:line="240" w:lineRule="auto"/>
        <w:ind w:firstLine="720"/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ind w:left="4320" w:firstLine="720"/>
        <w:rPr>
          <w:rFonts w:ascii="Times New Roman" w:hAnsi="Times New Roman" w:cs="Times New Roman"/>
          <w:sz w:val="32"/>
          <w:szCs w:val="32"/>
          <w:lang w:val="ro-RO"/>
        </w:rPr>
      </w:pPr>
      <w:r w:rsidRPr="00AB7B8C">
        <w:rPr>
          <w:rFonts w:ascii="Times New Roman" w:hAnsi="Times New Roman" w:cs="Times New Roman"/>
          <w:sz w:val="32"/>
          <w:szCs w:val="32"/>
          <w:lang w:val="ro-RO"/>
        </w:rPr>
        <w:lastRenderedPageBreak/>
        <w:t>Scenariul didactic</w:t>
      </w:r>
    </w:p>
    <w:tbl>
      <w:tblPr>
        <w:tblW w:w="1309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567"/>
        <w:gridCol w:w="850"/>
        <w:gridCol w:w="5103"/>
        <w:gridCol w:w="1559"/>
        <w:gridCol w:w="1418"/>
        <w:gridCol w:w="1331"/>
      </w:tblGrid>
      <w:tr w:rsidR="00AB7B8C" w:rsidRPr="00AB7B8C" w:rsidTr="008278E5">
        <w:trPr>
          <w:trHeight w:val="293"/>
        </w:trPr>
        <w:tc>
          <w:tcPr>
            <w:tcW w:w="568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b/>
                <w:lang w:val="ro-RO"/>
              </w:rPr>
              <w:t>Nr.</w:t>
            </w:r>
            <w:r w:rsidRPr="00AB7B8C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b/>
                <w:bCs/>
                <w:lang w:val="ro-RO"/>
              </w:rPr>
              <w:t>crt</w:t>
            </w:r>
          </w:p>
        </w:tc>
        <w:tc>
          <w:tcPr>
            <w:tcW w:w="1701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b/>
                <w:lang w:val="ro-RO"/>
              </w:rPr>
              <w:t>Etapele lecției</w:t>
            </w:r>
          </w:p>
        </w:tc>
        <w:tc>
          <w:tcPr>
            <w:tcW w:w="567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b/>
                <w:lang w:val="ro-RO"/>
              </w:rPr>
            </w:pPr>
            <w:r w:rsidRPr="00AB7B8C">
              <w:rPr>
                <w:rFonts w:ascii="Times New Roman" w:hAnsi="Times New Roman" w:cs="Times New Roman"/>
                <w:b/>
                <w:lang w:val="ro-RO"/>
              </w:rPr>
              <w:t>CD</w:t>
            </w:r>
          </w:p>
        </w:tc>
        <w:tc>
          <w:tcPr>
            <w:tcW w:w="850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AB7B8C">
              <w:rPr>
                <w:rFonts w:ascii="Times New Roman" w:hAnsi="Times New Roman" w:cs="Times New Roman"/>
                <w:b/>
                <w:bCs/>
                <w:lang w:val="ro-RO"/>
              </w:rPr>
              <w:t xml:space="preserve">Timp 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b/>
                <w:bCs/>
                <w:lang w:val="ro-RO"/>
              </w:rPr>
              <w:t>(min.)</w:t>
            </w:r>
          </w:p>
        </w:tc>
        <w:tc>
          <w:tcPr>
            <w:tcW w:w="5103" w:type="dxa"/>
            <w:shd w:val="clear" w:color="auto" w:fill="auto"/>
          </w:tcPr>
          <w:p w:rsidR="00AB7B8C" w:rsidRPr="00AB7B8C" w:rsidRDefault="00AB7B8C" w:rsidP="008278E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b/>
                <w:bCs/>
                <w:lang w:val="ro-RO"/>
              </w:rPr>
              <w:t>Activitatea profesorului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  <w:shd w:val="clear" w:color="auto" w:fill="auto"/>
          </w:tcPr>
          <w:p w:rsidR="00AB7B8C" w:rsidRPr="00AB7B8C" w:rsidRDefault="00AB7B8C" w:rsidP="008278E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b/>
                <w:bCs/>
                <w:lang w:val="ro-RO"/>
              </w:rPr>
              <w:t>Metode şi mijloace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b/>
                <w:bCs/>
                <w:lang w:val="ro-RO"/>
              </w:rPr>
              <w:t>Forme de organizare</w:t>
            </w:r>
          </w:p>
        </w:tc>
        <w:tc>
          <w:tcPr>
            <w:tcW w:w="1331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Evaluare</w:t>
            </w:r>
          </w:p>
        </w:tc>
      </w:tr>
      <w:tr w:rsidR="00AB7B8C" w:rsidRPr="00AB7B8C" w:rsidTr="008278E5">
        <w:trPr>
          <w:trHeight w:val="670"/>
        </w:trPr>
        <w:tc>
          <w:tcPr>
            <w:tcW w:w="568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AB7B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1.</w:t>
            </w:r>
          </w:p>
        </w:tc>
        <w:tc>
          <w:tcPr>
            <w:tcW w:w="1701" w:type="dxa"/>
            <w:shd w:val="clear" w:color="auto" w:fill="auto"/>
          </w:tcPr>
          <w:p w:rsidR="00AB7B8C" w:rsidRPr="00AB7B8C" w:rsidRDefault="00AB7B8C" w:rsidP="008278E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</w:pPr>
          </w:p>
          <w:p w:rsidR="00AB7B8C" w:rsidRPr="00AB7B8C" w:rsidRDefault="00AB7B8C" w:rsidP="008278E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ro-RO"/>
              </w:rPr>
            </w:pPr>
            <w:r w:rsidRPr="00AB7B8C">
              <w:rPr>
                <w:rFonts w:ascii="Times New Roman" w:hAnsi="Times New Roman" w:cs="Times New Roman"/>
                <w:b/>
                <w:lang w:val="ro-RO"/>
              </w:rPr>
              <w:t>Momentul organizatoric</w:t>
            </w:r>
          </w:p>
        </w:tc>
        <w:tc>
          <w:tcPr>
            <w:tcW w:w="567" w:type="dxa"/>
            <w:shd w:val="clear" w:color="auto" w:fill="auto"/>
          </w:tcPr>
          <w:p w:rsidR="00AB7B8C" w:rsidRPr="00AB7B8C" w:rsidRDefault="00AB7B8C" w:rsidP="008278E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AB7B8C" w:rsidRPr="00AB7B8C" w:rsidRDefault="00AB7B8C" w:rsidP="008278E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AB7B8C" w:rsidRPr="00AB7B8C" w:rsidRDefault="00AB7B8C" w:rsidP="008278E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850" w:type="dxa"/>
            <w:shd w:val="clear" w:color="auto" w:fill="auto"/>
          </w:tcPr>
          <w:p w:rsidR="00AB7B8C" w:rsidRPr="00AB7B8C" w:rsidRDefault="00AB7B8C" w:rsidP="008278E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AB7B8C" w:rsidRPr="00AB7B8C" w:rsidRDefault="00AB7B8C" w:rsidP="008278E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AB7B8C" w:rsidRPr="00AB7B8C" w:rsidRDefault="00AB7B8C" w:rsidP="008278E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2'</w:t>
            </w:r>
          </w:p>
        </w:tc>
        <w:tc>
          <w:tcPr>
            <w:tcW w:w="5103" w:type="dxa"/>
            <w:shd w:val="clear" w:color="auto" w:fill="auto"/>
          </w:tcPr>
          <w:p w:rsidR="00AB7B8C" w:rsidRPr="00AB7B8C" w:rsidRDefault="00AB7B8C" w:rsidP="008278E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Salut elevii.</w:t>
            </w:r>
          </w:p>
          <w:p w:rsidR="00AB7B8C" w:rsidRPr="00AB7B8C" w:rsidRDefault="00AB7B8C" w:rsidP="008278E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Rostirea rugăciunii.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Fac prezența elevilor la clasă.</w:t>
            </w:r>
          </w:p>
        </w:tc>
        <w:tc>
          <w:tcPr>
            <w:tcW w:w="1559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Activitate frontală prin intermediul platformei Microsoft Teams.</w:t>
            </w:r>
          </w:p>
        </w:tc>
        <w:tc>
          <w:tcPr>
            <w:tcW w:w="1331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AB7B8C" w:rsidRPr="00AB7B8C" w:rsidTr="008278E5">
        <w:trPr>
          <w:trHeight w:val="684"/>
        </w:trPr>
        <w:tc>
          <w:tcPr>
            <w:tcW w:w="568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AB7B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2.</w:t>
            </w:r>
          </w:p>
        </w:tc>
        <w:tc>
          <w:tcPr>
            <w:tcW w:w="1701" w:type="dxa"/>
            <w:shd w:val="clear" w:color="auto" w:fill="auto"/>
          </w:tcPr>
          <w:p w:rsidR="00AB7B8C" w:rsidRPr="00AB7B8C" w:rsidRDefault="00AB7B8C" w:rsidP="008278E5">
            <w:pPr>
              <w:rPr>
                <w:rFonts w:ascii="Times New Roman" w:hAnsi="Times New Roman" w:cs="Times New Roman"/>
                <w:b/>
                <w:lang w:val="ro-RO"/>
              </w:rPr>
            </w:pPr>
            <w:r w:rsidRPr="00AB7B8C">
              <w:rPr>
                <w:rFonts w:ascii="Times New Roman" w:hAnsi="Times New Roman" w:cs="Times New Roman"/>
                <w:b/>
                <w:lang w:val="ro-RO"/>
              </w:rPr>
              <w:t>Verificarea cunoștințelor însușite</w:t>
            </w:r>
          </w:p>
        </w:tc>
        <w:tc>
          <w:tcPr>
            <w:tcW w:w="567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850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AB7B8C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  10'</w:t>
            </w:r>
          </w:p>
        </w:tc>
        <w:tc>
          <w:tcPr>
            <w:tcW w:w="5103" w:type="dxa"/>
            <w:shd w:val="clear" w:color="auto" w:fill="auto"/>
          </w:tcPr>
          <w:p w:rsidR="00AB7B8C" w:rsidRPr="00AB7B8C" w:rsidRDefault="00AB7B8C" w:rsidP="008278E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Fac verificarea lecţiei „Iosif, model de iertare”, printr-o aplicație realizată în Wordwall, în care elevii trebuie să așeze în ordinea cronologică evenimentele din viaţa lui Iosif, pentru ca aceștia să rămână cu o viziune clară asupra calităţilor sale şi a importanţei lui în istoria neamului său.</w:t>
            </w:r>
          </w:p>
          <w:p w:rsidR="00AB7B8C" w:rsidRPr="00AB7B8C" w:rsidRDefault="00AB7B8C" w:rsidP="008278E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o-RO"/>
              </w:rPr>
            </w:pPr>
            <w:hyperlink r:id="rId6" w:history="1">
              <w:r w:rsidRPr="00AB7B8C">
                <w:rPr>
                  <w:rStyle w:val="Hyperlink"/>
                  <w:rFonts w:ascii="Times New Roman" w:hAnsi="Times New Roman" w:cs="Times New Roman"/>
                  <w:lang w:val="ro-RO"/>
                </w:rPr>
                <w:t>https://wordwall.net/resource/24001340</w:t>
              </w:r>
            </w:hyperlink>
          </w:p>
          <w:p w:rsidR="00AB7B8C" w:rsidRPr="00AB7B8C" w:rsidRDefault="00AB7B8C" w:rsidP="008278E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Conversaţia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Explicaţia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Exercițiul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Wordwall</w:t>
            </w:r>
          </w:p>
        </w:tc>
        <w:tc>
          <w:tcPr>
            <w:tcW w:w="1418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Activitate frontală prin intermediul platformei Microsoft Teams.</w:t>
            </w:r>
          </w:p>
        </w:tc>
        <w:tc>
          <w:tcPr>
            <w:tcW w:w="1331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AB7B8C" w:rsidRPr="00AB7B8C" w:rsidRDefault="00AB7B8C" w:rsidP="008278E5">
            <w:pPr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Evaluare orală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frontală şi individuală</w:t>
            </w:r>
          </w:p>
        </w:tc>
      </w:tr>
      <w:tr w:rsidR="00AB7B8C" w:rsidRPr="00AB7B8C" w:rsidTr="008278E5">
        <w:trPr>
          <w:trHeight w:val="684"/>
        </w:trPr>
        <w:tc>
          <w:tcPr>
            <w:tcW w:w="568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AB7B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3.</w:t>
            </w:r>
          </w:p>
        </w:tc>
        <w:tc>
          <w:tcPr>
            <w:tcW w:w="1701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b/>
                <w:lang w:val="ro-RO"/>
              </w:rPr>
            </w:pPr>
            <w:r w:rsidRPr="00AB7B8C">
              <w:rPr>
                <w:rFonts w:ascii="Times New Roman" w:hAnsi="Times New Roman" w:cs="Times New Roman"/>
                <w:b/>
                <w:lang w:val="ro-RO"/>
              </w:rPr>
              <w:t>Pregătirea elevilor pentru receptarea noilor cunoştinţe</w:t>
            </w:r>
          </w:p>
        </w:tc>
        <w:tc>
          <w:tcPr>
            <w:tcW w:w="567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850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AB7B8C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 3'</w:t>
            </w:r>
          </w:p>
        </w:tc>
        <w:tc>
          <w:tcPr>
            <w:tcW w:w="5103" w:type="dxa"/>
            <w:shd w:val="clear" w:color="auto" w:fill="auto"/>
          </w:tcPr>
          <w:p w:rsidR="00AB7B8C" w:rsidRPr="00AB7B8C" w:rsidRDefault="00AB7B8C" w:rsidP="008278E5">
            <w:pPr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Astăzi vom învăţa despre un personaj cu multiple calităţi, ca şi Iosif, un exemplu de credinţă puternică şi rugăciune, cu un rol şi mai mare în istoria Vechiul Testament.</w:t>
            </w:r>
          </w:p>
          <w:p w:rsidR="00AB7B8C" w:rsidRPr="00AB7B8C" w:rsidRDefault="00AB7B8C" w:rsidP="008278E5">
            <w:pPr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Le cer elevilor să rezolve un puzzle, din care vor descoperi cine este acea persoană foarte importantă din lecția de azi.</w:t>
            </w:r>
          </w:p>
          <w:p w:rsidR="00AB7B8C" w:rsidRPr="00AB7B8C" w:rsidRDefault="00AB7B8C" w:rsidP="008278E5">
            <w:pPr>
              <w:rPr>
                <w:rFonts w:ascii="Times New Roman" w:hAnsi="Times New Roman" w:cs="Times New Roman"/>
                <w:lang w:val="ro-RO"/>
              </w:rPr>
            </w:pPr>
            <w:hyperlink r:id="rId7" w:history="1">
              <w:r w:rsidRPr="00AB7B8C">
                <w:rPr>
                  <w:rStyle w:val="Hyperlink"/>
                  <w:rFonts w:ascii="Times New Roman" w:hAnsi="Times New Roman" w:cs="Times New Roman"/>
                  <w:lang w:val="ro-RO"/>
                </w:rPr>
                <w:t>https://www.jigsawplanet.com/?rc=play&amp;pid=3a0ee5a47f71</w:t>
              </w:r>
            </w:hyperlink>
          </w:p>
          <w:p w:rsidR="00AB7B8C" w:rsidRPr="00AB7B8C" w:rsidRDefault="00AB7B8C" w:rsidP="008278E5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9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Explicaţia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Jigsaw Planet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AB7B8C">
              <w:rPr>
                <w:rFonts w:ascii="Times New Roman" w:hAnsi="Times New Roman" w:cs="Times New Roman"/>
                <w:szCs w:val="28"/>
                <w:lang w:val="ro-RO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Activitate frontală prin intermediul platformei Microsoft Teams.</w:t>
            </w:r>
          </w:p>
        </w:tc>
        <w:tc>
          <w:tcPr>
            <w:tcW w:w="1331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AB7B8C" w:rsidRPr="00AB7B8C" w:rsidTr="008278E5">
        <w:trPr>
          <w:trHeight w:val="489"/>
        </w:trPr>
        <w:tc>
          <w:tcPr>
            <w:tcW w:w="568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AB7B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>4.</w:t>
            </w:r>
          </w:p>
        </w:tc>
        <w:tc>
          <w:tcPr>
            <w:tcW w:w="1701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b/>
                <w:lang w:val="ro-RO"/>
              </w:rPr>
            </w:pPr>
            <w:r w:rsidRPr="00AB7B8C">
              <w:rPr>
                <w:rFonts w:ascii="Times New Roman" w:hAnsi="Times New Roman" w:cs="Times New Roman"/>
                <w:b/>
                <w:lang w:val="ro-RO"/>
              </w:rPr>
              <w:t>Anunţarea titlului şi a obiectivelor lecţiei</w:t>
            </w:r>
          </w:p>
        </w:tc>
        <w:tc>
          <w:tcPr>
            <w:tcW w:w="567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850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AB7B8C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  2'</w:t>
            </w:r>
          </w:p>
        </w:tc>
        <w:tc>
          <w:tcPr>
            <w:tcW w:w="5103" w:type="dxa"/>
            <w:shd w:val="clear" w:color="auto" w:fill="auto"/>
          </w:tcPr>
          <w:p w:rsidR="00AB7B8C" w:rsidRPr="00AB7B8C" w:rsidRDefault="00AB7B8C" w:rsidP="008278E5">
            <w:pPr>
              <w:pStyle w:val="ListParagraph"/>
              <w:ind w:left="0"/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Anunţ şi scriu pe tablă (Miro) data şi titlul lecţiei: „Moise, omul care a vorbit cu Dumnezeu”</w:t>
            </w:r>
          </w:p>
          <w:p w:rsidR="00AB7B8C" w:rsidRPr="00AB7B8C" w:rsidRDefault="00AB7B8C" w:rsidP="008278E5">
            <w:pPr>
              <w:pStyle w:val="ListParagraph"/>
              <w:ind w:left="0"/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Se precizează obiectivele lecţiei.</w:t>
            </w:r>
          </w:p>
        </w:tc>
        <w:tc>
          <w:tcPr>
            <w:tcW w:w="1559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szCs w:val="28"/>
                <w:lang w:val="ro-RO"/>
              </w:rPr>
              <w:t>Miro – tablă interactivă</w:t>
            </w:r>
          </w:p>
        </w:tc>
        <w:tc>
          <w:tcPr>
            <w:tcW w:w="1418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Activitate frontală prin intermediul platformei Microsoft Teams.</w:t>
            </w:r>
          </w:p>
        </w:tc>
        <w:tc>
          <w:tcPr>
            <w:tcW w:w="1331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AB7B8C" w:rsidRPr="00AB7B8C" w:rsidTr="008278E5">
        <w:trPr>
          <w:trHeight w:val="50"/>
        </w:trPr>
        <w:tc>
          <w:tcPr>
            <w:tcW w:w="568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AB7B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5.</w:t>
            </w:r>
          </w:p>
        </w:tc>
        <w:tc>
          <w:tcPr>
            <w:tcW w:w="1701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AB7B8C">
              <w:rPr>
                <w:rFonts w:ascii="Times New Roman" w:hAnsi="Times New Roman" w:cs="Times New Roman"/>
                <w:b/>
                <w:lang w:val="ro-RO"/>
              </w:rPr>
              <w:t>Comunicarea noilor cunoştinţelor</w:t>
            </w:r>
          </w:p>
        </w:tc>
        <w:tc>
          <w:tcPr>
            <w:tcW w:w="567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CD1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CD2</w:t>
            </w:r>
          </w:p>
        </w:tc>
        <w:tc>
          <w:tcPr>
            <w:tcW w:w="850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AB7B8C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15'</w:t>
            </w:r>
          </w:p>
        </w:tc>
        <w:tc>
          <w:tcPr>
            <w:tcW w:w="5103" w:type="dxa"/>
            <w:shd w:val="clear" w:color="auto" w:fill="auto"/>
          </w:tcPr>
          <w:p w:rsidR="00AB7B8C" w:rsidRPr="00AB7B8C" w:rsidRDefault="00AB7B8C" w:rsidP="008278E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Cer elevilor să privească imaginile prezentate într-un material PowerPoint. însoţite de text. Îi solicit să lectureze textul.</w:t>
            </w:r>
          </w:p>
          <w:p w:rsidR="00AB7B8C" w:rsidRPr="00AB7B8C" w:rsidRDefault="00AB7B8C" w:rsidP="008278E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Se insistă asupra momentelor principale din viaţa lui Moise.</w:t>
            </w:r>
          </w:p>
          <w:p w:rsidR="00AB7B8C" w:rsidRPr="00AB7B8C" w:rsidRDefault="00AB7B8C" w:rsidP="008278E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ro-RO"/>
              </w:rPr>
            </w:pPr>
            <w:r w:rsidRPr="00AB7B8C">
              <w:rPr>
                <w:rFonts w:ascii="Times New Roman" w:hAnsi="Times New Roman" w:cs="Times New Roman"/>
                <w:b/>
                <w:lang w:val="ro-RO"/>
              </w:rPr>
              <w:t>Chemarea la misiune</w:t>
            </w:r>
          </w:p>
          <w:p w:rsidR="00AB7B8C" w:rsidRPr="00AB7B8C" w:rsidRDefault="00AB7B8C" w:rsidP="008278E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ro-RO"/>
              </w:rPr>
            </w:pPr>
            <w:r w:rsidRPr="00AB7B8C">
              <w:rPr>
                <w:rFonts w:ascii="Times New Roman" w:hAnsi="Times New Roman" w:cs="Times New Roman"/>
                <w:b/>
                <w:lang w:val="ro-RO"/>
              </w:rPr>
              <w:t>Eliberarea din Egipt şi drumul anevoios prin pustiu</w:t>
            </w:r>
          </w:p>
          <w:p w:rsidR="00AB7B8C" w:rsidRPr="00AB7B8C" w:rsidRDefault="00AB7B8C" w:rsidP="008278E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ro-RO"/>
              </w:rPr>
            </w:pPr>
            <w:r w:rsidRPr="00AB7B8C">
              <w:rPr>
                <w:rFonts w:ascii="Times New Roman" w:hAnsi="Times New Roman" w:cs="Times New Roman"/>
                <w:b/>
                <w:lang w:val="ro-RO"/>
              </w:rPr>
              <w:t>Trecerea prin Marea Roşie</w:t>
            </w:r>
          </w:p>
          <w:p w:rsidR="00AB7B8C" w:rsidRPr="00AB7B8C" w:rsidRDefault="00AB7B8C" w:rsidP="008278E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ro-RO"/>
              </w:rPr>
            </w:pPr>
            <w:r w:rsidRPr="00AB7B8C">
              <w:rPr>
                <w:rFonts w:ascii="Times New Roman" w:hAnsi="Times New Roman" w:cs="Times New Roman"/>
                <w:b/>
                <w:lang w:val="ro-RO"/>
              </w:rPr>
              <w:t>Primirea Decalogului pe Muntele Sinai</w:t>
            </w:r>
          </w:p>
        </w:tc>
        <w:tc>
          <w:tcPr>
            <w:tcW w:w="1559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Material Ppt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Explicaţia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Activitate frontală prin intermediul platformei Microsoft Teams.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1331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Observarea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comporta-mentului elevilor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</w:tr>
      <w:tr w:rsidR="00AB7B8C" w:rsidRPr="00AB7B8C" w:rsidTr="008278E5">
        <w:trPr>
          <w:trHeight w:val="50"/>
        </w:trPr>
        <w:tc>
          <w:tcPr>
            <w:tcW w:w="568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AB7B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6.</w:t>
            </w:r>
          </w:p>
        </w:tc>
        <w:tc>
          <w:tcPr>
            <w:tcW w:w="1701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AB7B8C">
              <w:rPr>
                <w:rFonts w:ascii="Times New Roman" w:hAnsi="Times New Roman" w:cs="Times New Roman"/>
                <w:b/>
                <w:lang w:val="ro-RO"/>
              </w:rPr>
              <w:t>Fixarea şi sistematizarea cunoştinţelor</w:t>
            </w:r>
          </w:p>
        </w:tc>
        <w:tc>
          <w:tcPr>
            <w:tcW w:w="567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CD3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CD5</w:t>
            </w:r>
          </w:p>
        </w:tc>
        <w:tc>
          <w:tcPr>
            <w:tcW w:w="850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AB7B8C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  10'</w:t>
            </w:r>
          </w:p>
        </w:tc>
        <w:tc>
          <w:tcPr>
            <w:tcW w:w="5103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Îndemn elevii să rezolve exercițiul „Harta exodului”, realizat în Wordwall, după care le solicit să formuleze opinii despre durata parcurgerii lui.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hyperlink r:id="rId8" w:history="1">
              <w:r w:rsidRPr="00AB7B8C">
                <w:rPr>
                  <w:rStyle w:val="Hyperlink"/>
                  <w:rFonts w:ascii="Times New Roman" w:hAnsi="Times New Roman" w:cs="Times New Roman"/>
                  <w:lang w:val="ro-RO"/>
                </w:rPr>
                <w:t>https://wordwall.net/resource/24004201</w:t>
              </w:r>
            </w:hyperlink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 xml:space="preserve"> Elevii primesc apoi linkul către un test online cu titlul „Moise, omul care a vorbit cu Dumnezeu”, realizat în LearningApps, în care trebuie să selecteze varianta corectă de răspuns.</w:t>
            </w:r>
          </w:p>
          <w:p w:rsidR="00AB7B8C" w:rsidRPr="00AB7B8C" w:rsidRDefault="00AB7B8C" w:rsidP="008278E5">
            <w:pPr>
              <w:pStyle w:val="ListParagraph"/>
              <w:ind w:left="0"/>
              <w:rPr>
                <w:rFonts w:ascii="Times New Roman" w:hAnsi="Times New Roman" w:cs="Times New Roman"/>
                <w:lang w:val="ro-RO"/>
              </w:rPr>
            </w:pPr>
            <w:hyperlink r:id="rId9" w:history="1">
              <w:r w:rsidRPr="00AB7B8C">
                <w:rPr>
                  <w:rStyle w:val="Hyperlink"/>
                  <w:rFonts w:ascii="Times New Roman" w:hAnsi="Times New Roman" w:cs="Times New Roman"/>
                  <w:lang w:val="ro-RO"/>
                </w:rPr>
                <w:t>https://learningapps.org/view21893998</w:t>
              </w:r>
            </w:hyperlink>
          </w:p>
          <w:p w:rsidR="00AB7B8C" w:rsidRPr="00AB7B8C" w:rsidRDefault="00AB7B8C" w:rsidP="008278E5">
            <w:pPr>
              <w:pStyle w:val="ListParagraph"/>
              <w:ind w:left="0"/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 xml:space="preserve"> Solicit elevilor să formuleze învăţăturile spirituale desprinse din lecţie.</w:t>
            </w:r>
          </w:p>
        </w:tc>
        <w:tc>
          <w:tcPr>
            <w:tcW w:w="1559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Explicația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Wordwall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LearningApps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Conversaţia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Activitate frontală şi individuală prin intermediul platformei Microsoft Teams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31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Rezolvarea sarcinilor de lucru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AB7B8C" w:rsidRPr="00AB7B8C" w:rsidTr="008278E5">
        <w:trPr>
          <w:trHeight w:val="50"/>
        </w:trPr>
        <w:tc>
          <w:tcPr>
            <w:tcW w:w="568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AB7B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lastRenderedPageBreak/>
              <w:t>7.</w:t>
            </w:r>
          </w:p>
        </w:tc>
        <w:tc>
          <w:tcPr>
            <w:tcW w:w="1701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AB7B8C">
              <w:rPr>
                <w:rFonts w:ascii="Times New Roman" w:hAnsi="Times New Roman" w:cs="Times New Roman"/>
                <w:b/>
                <w:lang w:val="ro-RO"/>
              </w:rPr>
              <w:t>Asocierea, generalizarea şi aplicarea</w:t>
            </w:r>
          </w:p>
        </w:tc>
        <w:tc>
          <w:tcPr>
            <w:tcW w:w="567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CD4</w:t>
            </w:r>
          </w:p>
        </w:tc>
        <w:tc>
          <w:tcPr>
            <w:tcW w:w="850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AB7B8C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  5'</w:t>
            </w:r>
          </w:p>
        </w:tc>
        <w:tc>
          <w:tcPr>
            <w:tcW w:w="5103" w:type="dxa"/>
            <w:shd w:val="clear" w:color="auto" w:fill="auto"/>
          </w:tcPr>
          <w:p w:rsidR="00AB7B8C" w:rsidRPr="00AB7B8C" w:rsidRDefault="00AB7B8C" w:rsidP="008278E5">
            <w:pPr>
              <w:pStyle w:val="ListParagraph"/>
              <w:ind w:left="0"/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Invit elevii să urmărească filmuleţul din manualul digital despre Mănăstirea Sfânta Ecaterina, ridicată pe locul rugului aprins.</w:t>
            </w:r>
          </w:p>
          <w:p w:rsidR="00AB7B8C" w:rsidRPr="00AB7B8C" w:rsidRDefault="00AB7B8C" w:rsidP="008278E5">
            <w:pPr>
              <w:pStyle w:val="ListParagraph"/>
              <w:ind w:left="0"/>
              <w:rPr>
                <w:rFonts w:ascii="Times New Roman" w:hAnsi="Times New Roman" w:cs="Times New Roman"/>
                <w:lang w:val="ro-RO"/>
              </w:rPr>
            </w:pPr>
            <w:hyperlink r:id="rId10" w:history="1">
              <w:r w:rsidRPr="00AB7B8C">
                <w:rPr>
                  <w:rStyle w:val="Hyperlink"/>
                  <w:rFonts w:ascii="Times New Roman" w:hAnsi="Times New Roman" w:cs="Times New Roman"/>
                  <w:lang w:val="ro-RO"/>
                </w:rPr>
                <w:t>https://manuale.edu.ro/manuale/Clasa%20a%20V-a/Religie%20Cultul%20Ortodox/Akademos%20Art/interior.html</w:t>
              </w:r>
            </w:hyperlink>
          </w:p>
          <w:p w:rsidR="00AB7B8C" w:rsidRPr="00AB7B8C" w:rsidRDefault="00AB7B8C" w:rsidP="008278E5">
            <w:pPr>
              <w:rPr>
                <w:rFonts w:ascii="Times New Roman" w:hAnsi="Times New Roman" w:cs="Times New Roman"/>
                <w:i/>
                <w:lang w:val="ro-RO"/>
              </w:rPr>
            </w:pPr>
            <w:r w:rsidRPr="00AB7B8C">
              <w:rPr>
                <w:rFonts w:ascii="Times New Roman" w:hAnsi="Times New Roman" w:cs="Times New Roman"/>
                <w:u w:val="single"/>
                <w:lang w:val="ro-RO"/>
              </w:rPr>
              <w:t>Concluzie:</w:t>
            </w:r>
            <w:r w:rsidRPr="00AB7B8C">
              <w:rPr>
                <w:rFonts w:ascii="Times New Roman" w:hAnsi="Times New Roman" w:cs="Times New Roman"/>
                <w:i/>
                <w:lang w:val="ro-RO"/>
              </w:rPr>
              <w:t>Credinţa este prima virtute care ne apropie de Dumnezeu. Din credinţă izvorăsc ascultarea şi dragostea faţă de Dumnezeu care ne aduc roade duhovniceşti şi biruinţă în depăşirea obstacolelor vieţii.</w:t>
            </w:r>
          </w:p>
        </w:tc>
        <w:tc>
          <w:tcPr>
            <w:tcW w:w="1559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Film „Mănăstirea Sf. Ecaterina”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Meditaţia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religioasă</w:t>
            </w:r>
          </w:p>
        </w:tc>
        <w:tc>
          <w:tcPr>
            <w:tcW w:w="1418" w:type="dxa"/>
            <w:shd w:val="clear" w:color="auto" w:fill="auto"/>
          </w:tcPr>
          <w:p w:rsidR="00AB7B8C" w:rsidRPr="00AB7B8C" w:rsidRDefault="00AB7B8C" w:rsidP="008278E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Activitate frontală prin intermediul platformei Microsoft Teams</w:t>
            </w:r>
          </w:p>
        </w:tc>
        <w:tc>
          <w:tcPr>
            <w:tcW w:w="1331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Aprecieri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verbale</w:t>
            </w:r>
          </w:p>
          <w:p w:rsidR="00AB7B8C" w:rsidRPr="00AB7B8C" w:rsidRDefault="00AB7B8C" w:rsidP="008278E5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AB7B8C" w:rsidRPr="00AB7B8C" w:rsidTr="008278E5">
        <w:trPr>
          <w:trHeight w:val="293"/>
        </w:trPr>
        <w:tc>
          <w:tcPr>
            <w:tcW w:w="568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AB7B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8.</w:t>
            </w:r>
          </w:p>
        </w:tc>
        <w:tc>
          <w:tcPr>
            <w:tcW w:w="1701" w:type="dxa"/>
            <w:shd w:val="clear" w:color="auto" w:fill="auto"/>
          </w:tcPr>
          <w:p w:rsidR="00AB7B8C" w:rsidRPr="00AB7B8C" w:rsidRDefault="00AB7B8C" w:rsidP="008278E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ro-RO"/>
              </w:rPr>
            </w:pPr>
            <w:r w:rsidRPr="00AB7B8C">
              <w:rPr>
                <w:rFonts w:ascii="Times New Roman" w:hAnsi="Times New Roman" w:cs="Times New Roman"/>
                <w:b/>
                <w:lang w:val="ro-RO"/>
              </w:rPr>
              <w:t>Aprecierea activităţii elevilor</w:t>
            </w:r>
          </w:p>
        </w:tc>
        <w:tc>
          <w:tcPr>
            <w:tcW w:w="567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850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AB7B8C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2'</w:t>
            </w:r>
          </w:p>
        </w:tc>
        <w:tc>
          <w:tcPr>
            <w:tcW w:w="5103" w:type="dxa"/>
            <w:shd w:val="clear" w:color="auto" w:fill="auto"/>
          </w:tcPr>
          <w:p w:rsidR="00AB7B8C" w:rsidRPr="00AB7B8C" w:rsidRDefault="00AB7B8C" w:rsidP="008278E5">
            <w:pPr>
              <w:pStyle w:val="ListParagraph"/>
              <w:ind w:left="0"/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Se fac aprecieri generale şi individuale privind pregătirea elevilor pentru lecţie şi implicarea lor în predarea noilor cunoştinţe.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Se notează elevii care au participat la lecţie.</w:t>
            </w:r>
          </w:p>
        </w:tc>
        <w:tc>
          <w:tcPr>
            <w:tcW w:w="1559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Activitate frontală prin intermediul platformei Microsoft Teams</w:t>
            </w:r>
          </w:p>
        </w:tc>
        <w:tc>
          <w:tcPr>
            <w:tcW w:w="1331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AB7B8C" w:rsidRPr="00AB7B8C" w:rsidTr="008278E5">
        <w:trPr>
          <w:trHeight w:val="684"/>
        </w:trPr>
        <w:tc>
          <w:tcPr>
            <w:tcW w:w="568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AB7B8C"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9.</w:t>
            </w:r>
          </w:p>
        </w:tc>
        <w:tc>
          <w:tcPr>
            <w:tcW w:w="1701" w:type="dxa"/>
            <w:shd w:val="clear" w:color="auto" w:fill="auto"/>
          </w:tcPr>
          <w:p w:rsidR="00AB7B8C" w:rsidRPr="00AB7B8C" w:rsidRDefault="00AB7B8C" w:rsidP="008278E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lang w:val="ro-RO"/>
              </w:rPr>
            </w:pPr>
            <w:r w:rsidRPr="00AB7B8C">
              <w:rPr>
                <w:rFonts w:ascii="Times New Roman" w:hAnsi="Times New Roman" w:cs="Times New Roman"/>
                <w:b/>
                <w:lang w:val="ro-RO"/>
              </w:rPr>
              <w:t>Încheierea activității</w:t>
            </w:r>
          </w:p>
        </w:tc>
        <w:tc>
          <w:tcPr>
            <w:tcW w:w="567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850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AB7B8C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1'</w:t>
            </w:r>
          </w:p>
        </w:tc>
        <w:tc>
          <w:tcPr>
            <w:tcW w:w="5103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Rostirea rugăciunii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Salutul</w:t>
            </w:r>
          </w:p>
        </w:tc>
        <w:tc>
          <w:tcPr>
            <w:tcW w:w="1559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Exerciţiul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Rugăciunea</w:t>
            </w:r>
          </w:p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  <w:r w:rsidRPr="00AB7B8C">
              <w:rPr>
                <w:rFonts w:ascii="Times New Roman" w:hAnsi="Times New Roman" w:cs="Times New Roman"/>
                <w:lang w:val="ro-RO"/>
              </w:rPr>
              <w:t>Activitate frontală prin intermediul platformei Microsoft Teams</w:t>
            </w:r>
          </w:p>
        </w:tc>
        <w:tc>
          <w:tcPr>
            <w:tcW w:w="1331" w:type="dxa"/>
            <w:shd w:val="clear" w:color="auto" w:fill="auto"/>
          </w:tcPr>
          <w:p w:rsidR="00AB7B8C" w:rsidRPr="00AB7B8C" w:rsidRDefault="00AB7B8C" w:rsidP="008278E5">
            <w:pPr>
              <w:tabs>
                <w:tab w:val="left" w:pos="1200"/>
              </w:tabs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:rsid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ind w:left="3600" w:firstLine="720"/>
        <w:rPr>
          <w:rFonts w:ascii="Times New Roman" w:hAnsi="Times New Roman" w:cs="Times New Roman"/>
          <w:b/>
          <w:bCs/>
          <w:iCs/>
          <w:lang w:val="ro-RO"/>
        </w:rPr>
      </w:pP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ind w:left="3600" w:firstLine="720"/>
        <w:rPr>
          <w:rFonts w:ascii="Times New Roman" w:hAnsi="Times New Roman" w:cs="Times New Roman"/>
          <w:b/>
          <w:bCs/>
          <w:iCs/>
          <w:lang w:val="ro-RO"/>
        </w:rPr>
      </w:pP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ind w:left="4320" w:firstLine="720"/>
        <w:rPr>
          <w:rFonts w:ascii="Times New Roman" w:hAnsi="Times New Roman" w:cs="Times New Roman"/>
          <w:b/>
          <w:bCs/>
          <w:iCs/>
          <w:lang w:val="ro-RO"/>
        </w:rPr>
      </w:pP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iCs/>
          <w:lang w:val="ro-RO"/>
        </w:rPr>
      </w:pPr>
      <w:r w:rsidRPr="00AB7B8C">
        <w:rPr>
          <w:rFonts w:ascii="Times New Roman" w:hAnsi="Times New Roman" w:cs="Times New Roman"/>
          <w:b/>
          <w:bCs/>
          <w:iCs/>
          <w:lang w:val="ro-RO"/>
        </w:rPr>
        <w:lastRenderedPageBreak/>
        <w:t>OGLINDA TABLEI (CAIETULUI)  - scrisă în aplicația MIRO</w:t>
      </w:r>
    </w:p>
    <w:p w:rsidR="00AB7B8C" w:rsidRPr="00AB7B8C" w:rsidRDefault="00AB7B8C" w:rsidP="00AB7B8C">
      <w:pPr>
        <w:rPr>
          <w:rFonts w:ascii="Times New Roman" w:hAnsi="Times New Roman" w:cs="Times New Roman"/>
          <w:b/>
          <w:bCs/>
          <w:iCs/>
          <w:lang w:val="ro-RO"/>
        </w:rPr>
      </w:pPr>
    </w:p>
    <w:p w:rsidR="00AB7B8C" w:rsidRPr="00AB7B8C" w:rsidRDefault="00AB7B8C" w:rsidP="00AB7B8C">
      <w:pPr>
        <w:jc w:val="center"/>
        <w:rPr>
          <w:rFonts w:ascii="Times New Roman" w:hAnsi="Times New Roman" w:cs="Times New Roman"/>
          <w:sz w:val="32"/>
          <w:szCs w:val="32"/>
          <w:lang w:val="ro-RO"/>
        </w:rPr>
      </w:pPr>
      <w:r w:rsidRPr="00AB7B8C">
        <w:rPr>
          <w:rFonts w:ascii="Times New Roman" w:hAnsi="Times New Roman" w:cs="Times New Roman"/>
          <w:sz w:val="32"/>
          <w:szCs w:val="32"/>
          <w:lang w:val="ro-RO"/>
        </w:rPr>
        <w:t>Moise, omul care a vorbit cu Dumnezeu</w:t>
      </w:r>
    </w:p>
    <w:p w:rsidR="00AB7B8C" w:rsidRPr="00AB7B8C" w:rsidRDefault="00AB7B8C" w:rsidP="00AB7B8C">
      <w:pPr>
        <w:ind w:left="3600" w:firstLine="720"/>
        <w:rPr>
          <w:rFonts w:ascii="Times New Roman" w:hAnsi="Times New Roman" w:cs="Times New Roman"/>
          <w:sz w:val="32"/>
          <w:szCs w:val="32"/>
          <w:lang w:val="ro-RO"/>
        </w:rPr>
      </w:pPr>
    </w:p>
    <w:p w:rsidR="00AB7B8C" w:rsidRPr="00AB7B8C" w:rsidRDefault="00AB7B8C" w:rsidP="00AB7B8C">
      <w:pPr>
        <w:ind w:left="3600" w:firstLine="720"/>
        <w:rPr>
          <w:rFonts w:ascii="Times New Roman" w:hAnsi="Times New Roman" w:cs="Times New Roman"/>
          <w:sz w:val="32"/>
          <w:szCs w:val="32"/>
          <w:lang w:val="ro-RO"/>
        </w:rPr>
      </w:pP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>1. Dumnezeu l-a ales pe Moise pentru a transmite voia Sa.</w:t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>2. Moise a eliberat poporul evreu din robia egipteană.</w:t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>3. El a săvârșit numeroase minuni cu ajutorul lui Dumnezeu.</w:t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>4. Moise a condus poporul ales prin pustiu, spre Țara Făgăduinței.</w:t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>5. Pe Muntele Sinai, el a primit Decalogul de la Dumnezeu, pe două table de piatră.</w:t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o-RO"/>
        </w:rPr>
      </w:pP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o-RO"/>
        </w:rPr>
      </w:pP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o-RO"/>
        </w:rPr>
      </w:pP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o-RO"/>
        </w:rPr>
      </w:pP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o-RO"/>
        </w:rPr>
      </w:pP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noProof/>
          <w:sz w:val="28"/>
          <w:szCs w:val="28"/>
          <w:lang w:val="ro-RO"/>
        </w:rPr>
        <w:lastRenderedPageBreak/>
        <w:drawing>
          <wp:anchor distT="0" distB="0" distL="114300" distR="114300" simplePos="0" relativeHeight="251666432" behindDoc="1" locked="0" layoutInCell="1" allowOverlap="1" wp14:anchorId="67C06C0D" wp14:editId="5BFE2662">
            <wp:simplePos x="0" y="0"/>
            <wp:positionH relativeFrom="margin">
              <wp:align>right</wp:align>
            </wp:positionH>
            <wp:positionV relativeFrom="paragraph">
              <wp:posOffset>323215</wp:posOffset>
            </wp:positionV>
            <wp:extent cx="8229600" cy="5275580"/>
            <wp:effectExtent l="0" t="0" r="0" b="127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27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7B8C" w:rsidRPr="00AB7B8C" w:rsidRDefault="00AB7B8C" w:rsidP="00AB7B8C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o-RO"/>
        </w:rPr>
      </w:pPr>
    </w:p>
    <w:p w:rsidR="00AB7B8C" w:rsidRPr="00AB7B8C" w:rsidRDefault="00AB7B8C" w:rsidP="00AB7B8C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AB7B8C" w:rsidRPr="00AB7B8C" w:rsidRDefault="00AB7B8C" w:rsidP="00AB7B8C">
      <w:pPr>
        <w:rPr>
          <w:rFonts w:ascii="Times New Roman" w:hAnsi="Times New Roman" w:cs="Times New Roman"/>
          <w:b/>
          <w:sz w:val="32"/>
          <w:szCs w:val="28"/>
          <w:u w:val="single"/>
          <w:lang w:val="ro-RO"/>
        </w:rPr>
      </w:pPr>
    </w:p>
    <w:p w:rsidR="00AB7B8C" w:rsidRPr="00AB7B8C" w:rsidRDefault="00AB7B8C" w:rsidP="00AB7B8C">
      <w:pPr>
        <w:jc w:val="center"/>
        <w:rPr>
          <w:rFonts w:ascii="Times New Roman" w:hAnsi="Times New Roman" w:cs="Times New Roman"/>
          <w:b/>
          <w:sz w:val="32"/>
          <w:szCs w:val="28"/>
          <w:u w:val="single"/>
          <w:lang w:val="ro-RO"/>
        </w:rPr>
      </w:pPr>
    </w:p>
    <w:p w:rsidR="00AB7B8C" w:rsidRPr="00AB7B8C" w:rsidRDefault="00AB7B8C" w:rsidP="00AB7B8C">
      <w:pPr>
        <w:jc w:val="center"/>
        <w:rPr>
          <w:rFonts w:ascii="Times New Roman" w:hAnsi="Times New Roman" w:cs="Times New Roman"/>
          <w:b/>
          <w:sz w:val="32"/>
          <w:szCs w:val="28"/>
          <w:u w:val="single"/>
          <w:lang w:val="ro-RO"/>
        </w:rPr>
      </w:pPr>
      <w:r w:rsidRPr="00AB7B8C">
        <w:rPr>
          <w:rFonts w:ascii="Times New Roman" w:hAnsi="Times New Roman" w:cs="Times New Roman"/>
          <w:b/>
          <w:sz w:val="32"/>
          <w:szCs w:val="28"/>
          <w:u w:val="single"/>
          <w:lang w:val="ro-RO"/>
        </w:rPr>
        <w:t>APLICAȚII ONLINE</w:t>
      </w:r>
    </w:p>
    <w:p w:rsidR="00AB7B8C" w:rsidRPr="00AB7B8C" w:rsidRDefault="00AB7B8C" w:rsidP="00AB7B8C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AB7B8C" w:rsidRPr="00AB7B8C" w:rsidRDefault="00AB7B8C" w:rsidP="00AB7B8C">
      <w:pPr>
        <w:pStyle w:val="ListParagraph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sz w:val="28"/>
          <w:szCs w:val="28"/>
          <w:lang w:val="ro-RO"/>
        </w:rPr>
        <w:t>APLICAȚIE WORDWALL – „IOSIF ȘI FRAȚII SĂI”</w:t>
      </w:r>
    </w:p>
    <w:p w:rsidR="00AB7B8C" w:rsidRPr="00AB7B8C" w:rsidRDefault="00AB7B8C" w:rsidP="00AB7B8C">
      <w:pPr>
        <w:pStyle w:val="ListParagraph"/>
        <w:jc w:val="center"/>
        <w:rPr>
          <w:rFonts w:ascii="Times New Roman" w:hAnsi="Times New Roman" w:cs="Times New Roman"/>
          <w:lang w:val="ro-RO"/>
        </w:rPr>
      </w:pPr>
      <w:hyperlink r:id="rId12" w:history="1">
        <w:r w:rsidRPr="00AB7B8C">
          <w:rPr>
            <w:rStyle w:val="Hyperlink"/>
            <w:rFonts w:ascii="Times New Roman" w:hAnsi="Times New Roman" w:cs="Times New Roman"/>
            <w:lang w:val="ro-RO"/>
          </w:rPr>
          <w:t>https://wordwall.net/resource/24001340</w:t>
        </w:r>
      </w:hyperlink>
    </w:p>
    <w:p w:rsidR="00AB7B8C" w:rsidRP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pStyle w:val="ListParagraph"/>
        <w:rPr>
          <w:rFonts w:ascii="Times New Roman" w:hAnsi="Times New Roman" w:cs="Times New Roman"/>
          <w:sz w:val="28"/>
          <w:szCs w:val="28"/>
          <w:lang w:val="ro-RO"/>
        </w:rPr>
      </w:pPr>
      <w:r w:rsidRPr="00AB7B8C">
        <w:rPr>
          <w:rFonts w:ascii="Times New Roman" w:hAnsi="Times New Roman" w:cs="Times New Roman"/>
          <w:noProof/>
          <w:sz w:val="28"/>
          <w:szCs w:val="28"/>
          <w:lang w:val="ro-RO"/>
        </w:rPr>
        <w:drawing>
          <wp:anchor distT="0" distB="0" distL="114300" distR="114300" simplePos="0" relativeHeight="251664384" behindDoc="1" locked="0" layoutInCell="1" allowOverlap="1" wp14:anchorId="40135A83" wp14:editId="4184366C">
            <wp:simplePos x="0" y="0"/>
            <wp:positionH relativeFrom="margin">
              <wp:align>right</wp:align>
            </wp:positionH>
            <wp:positionV relativeFrom="paragraph">
              <wp:posOffset>181610</wp:posOffset>
            </wp:positionV>
            <wp:extent cx="8229600" cy="383794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837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7B8C" w:rsidRP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rPr>
          <w:rFonts w:ascii="Times New Roman" w:hAnsi="Times New Roman" w:cs="Times New Roman"/>
          <w:lang w:val="ro-RO"/>
        </w:rPr>
      </w:pPr>
      <w:r w:rsidRPr="00AB7B8C">
        <w:rPr>
          <w:rFonts w:ascii="Times New Roman" w:hAnsi="Times New Roman" w:cs="Times New Roman"/>
          <w:noProof/>
          <w:sz w:val="28"/>
          <w:szCs w:val="28"/>
          <w:lang w:val="ro-RO"/>
        </w:rPr>
        <w:t xml:space="preserve"> </w:t>
      </w:r>
    </w:p>
    <w:p w:rsidR="00AB7B8C" w:rsidRP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jc w:val="center"/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jc w:val="center"/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jc w:val="center"/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pStyle w:val="ListParagraph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8"/>
          <w:lang w:val="ro-RO"/>
        </w:rPr>
      </w:pPr>
      <w:r w:rsidRPr="00AB7B8C">
        <w:rPr>
          <w:rFonts w:ascii="Times New Roman" w:hAnsi="Times New Roman" w:cs="Times New Roman"/>
          <w:sz w:val="28"/>
          <w:lang w:val="ro-RO"/>
        </w:rPr>
        <w:t>PUZZLE ONLINE (JIGSAW PLANET)</w:t>
      </w:r>
    </w:p>
    <w:p w:rsidR="00AB7B8C" w:rsidRPr="00AB7B8C" w:rsidRDefault="00AB7B8C" w:rsidP="00AB7B8C">
      <w:pPr>
        <w:pStyle w:val="ListParagraph"/>
        <w:jc w:val="center"/>
        <w:rPr>
          <w:rFonts w:ascii="Times New Roman" w:hAnsi="Times New Roman" w:cs="Times New Roman"/>
          <w:sz w:val="28"/>
          <w:lang w:val="ro-RO"/>
        </w:rPr>
      </w:pPr>
      <w:r w:rsidRPr="00AB7B8C">
        <w:rPr>
          <w:rFonts w:ascii="Times New Roman" w:hAnsi="Times New Roman" w:cs="Times New Roman"/>
          <w:sz w:val="28"/>
          <w:lang w:val="ro-RO"/>
        </w:rPr>
        <w:t>„PROFETUL MOISE”</w:t>
      </w:r>
    </w:p>
    <w:p w:rsidR="00AB7B8C" w:rsidRPr="00AB7B8C" w:rsidRDefault="00AB7B8C" w:rsidP="00AB7B8C">
      <w:pPr>
        <w:pStyle w:val="ListParagraph"/>
        <w:jc w:val="center"/>
        <w:rPr>
          <w:rFonts w:ascii="Times New Roman" w:hAnsi="Times New Roman" w:cs="Times New Roman"/>
          <w:sz w:val="28"/>
          <w:lang w:val="ro-RO"/>
        </w:rPr>
      </w:pPr>
      <w:hyperlink r:id="rId14" w:history="1">
        <w:r w:rsidRPr="00AB7B8C">
          <w:rPr>
            <w:rStyle w:val="Hyperlink"/>
            <w:rFonts w:ascii="Times New Roman" w:hAnsi="Times New Roman" w:cs="Times New Roman"/>
            <w:sz w:val="28"/>
            <w:lang w:val="ro-RO"/>
          </w:rPr>
          <w:t>https://www.jigsawplanet.com/?rc=play&amp;pid=3a0ee5a47f71</w:t>
        </w:r>
      </w:hyperlink>
    </w:p>
    <w:p w:rsidR="00AB7B8C" w:rsidRPr="00AB7B8C" w:rsidRDefault="00AB7B8C" w:rsidP="00AB7B8C">
      <w:pPr>
        <w:pStyle w:val="ListParagraph"/>
        <w:jc w:val="center"/>
        <w:rPr>
          <w:rFonts w:ascii="Times New Roman" w:hAnsi="Times New Roman" w:cs="Times New Roman"/>
          <w:sz w:val="28"/>
          <w:lang w:val="ro-RO"/>
        </w:rPr>
      </w:pPr>
    </w:p>
    <w:p w:rsidR="00AB7B8C" w:rsidRPr="00AB7B8C" w:rsidRDefault="00AB7B8C" w:rsidP="00AB7B8C">
      <w:pPr>
        <w:pStyle w:val="ListParagraph"/>
        <w:jc w:val="center"/>
        <w:rPr>
          <w:rFonts w:ascii="Times New Roman" w:hAnsi="Times New Roman" w:cs="Times New Roman"/>
          <w:sz w:val="28"/>
          <w:lang w:val="ro-RO"/>
        </w:rPr>
      </w:pPr>
      <w:r w:rsidRPr="00AB7B8C">
        <w:rPr>
          <w:rFonts w:ascii="Times New Roman" w:hAnsi="Times New Roman" w:cs="Times New Roman"/>
          <w:noProof/>
          <w:sz w:val="28"/>
          <w:lang w:val="ro-RO"/>
        </w:rPr>
        <w:drawing>
          <wp:inline distT="0" distB="0" distL="0" distR="0" wp14:anchorId="0828971E" wp14:editId="183A1120">
            <wp:extent cx="8229600" cy="44761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476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7B8C" w:rsidRPr="00AB7B8C" w:rsidRDefault="00AB7B8C" w:rsidP="00AB7B8C">
      <w:pPr>
        <w:pStyle w:val="ListParagraph"/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pStyle w:val="ListParagraph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8"/>
          <w:lang w:val="ro-RO"/>
        </w:rPr>
      </w:pPr>
      <w:r w:rsidRPr="00AB7B8C">
        <w:rPr>
          <w:rFonts w:ascii="Times New Roman" w:hAnsi="Times New Roman" w:cs="Times New Roman"/>
          <w:sz w:val="28"/>
          <w:lang w:val="ro-RO"/>
        </w:rPr>
        <w:t>EXERCIȚIU ONLINE „HARTA EXODULUI” (WORDWALL)</w:t>
      </w:r>
    </w:p>
    <w:p w:rsidR="00AB7B8C" w:rsidRPr="00AB7B8C" w:rsidRDefault="00AB7B8C" w:rsidP="00AB7B8C">
      <w:pPr>
        <w:pStyle w:val="ListParagraph"/>
        <w:rPr>
          <w:rFonts w:ascii="Times New Roman" w:hAnsi="Times New Roman" w:cs="Times New Roman"/>
          <w:sz w:val="28"/>
          <w:lang w:val="ro-RO"/>
        </w:rPr>
      </w:pPr>
    </w:p>
    <w:p w:rsidR="00AB7B8C" w:rsidRPr="00AB7B8C" w:rsidRDefault="00AB7B8C" w:rsidP="00AB7B8C">
      <w:pPr>
        <w:jc w:val="center"/>
        <w:rPr>
          <w:rFonts w:ascii="Times New Roman" w:hAnsi="Times New Roman" w:cs="Times New Roman"/>
          <w:sz w:val="28"/>
          <w:lang w:val="ro-RO"/>
        </w:rPr>
      </w:pPr>
      <w:hyperlink r:id="rId16" w:history="1">
        <w:r w:rsidRPr="00AB7B8C">
          <w:rPr>
            <w:rStyle w:val="Hyperlink"/>
            <w:rFonts w:ascii="Times New Roman" w:hAnsi="Times New Roman" w:cs="Times New Roman"/>
            <w:sz w:val="28"/>
            <w:lang w:val="ro-RO"/>
          </w:rPr>
          <w:t>https://wordwall.net/resource/24004201</w:t>
        </w:r>
      </w:hyperlink>
    </w:p>
    <w:p w:rsidR="00AB7B8C" w:rsidRPr="00AB7B8C" w:rsidRDefault="00AB7B8C" w:rsidP="00AB7B8C">
      <w:pPr>
        <w:jc w:val="center"/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jc w:val="center"/>
        <w:rPr>
          <w:rFonts w:ascii="Times New Roman" w:hAnsi="Times New Roman" w:cs="Times New Roman"/>
          <w:lang w:val="ro-RO"/>
        </w:rPr>
      </w:pPr>
      <w:r w:rsidRPr="00AB7B8C">
        <w:rPr>
          <w:rFonts w:ascii="Times New Roman" w:hAnsi="Times New Roman" w:cs="Times New Roman"/>
          <w:noProof/>
          <w:lang w:val="ro-RO"/>
        </w:rPr>
        <w:drawing>
          <wp:inline distT="0" distB="0" distL="0" distR="0" wp14:anchorId="06AFA716" wp14:editId="1BA99BC9">
            <wp:extent cx="6515665" cy="4206605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515665" cy="420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7B8C">
        <w:rPr>
          <w:rFonts w:ascii="Times New Roman" w:hAnsi="Times New Roman" w:cs="Times New Roman"/>
          <w:noProof/>
          <w:lang w:val="ro-RO"/>
        </w:rPr>
        <w:t xml:space="preserve"> </w:t>
      </w:r>
    </w:p>
    <w:p w:rsidR="00AB7B8C" w:rsidRP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pStyle w:val="ListParagraph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8"/>
          <w:lang w:val="ro-RO"/>
        </w:rPr>
      </w:pPr>
      <w:r w:rsidRPr="00AB7B8C">
        <w:rPr>
          <w:rFonts w:ascii="Times New Roman" w:hAnsi="Times New Roman" w:cs="Times New Roman"/>
          <w:sz w:val="28"/>
          <w:lang w:val="ro-RO"/>
        </w:rPr>
        <w:t xml:space="preserve">EXERCIȚIU MULTIMEDIA „MOISE, OMUL CARE A VORBIT CU DUMNEZEU” </w:t>
      </w:r>
    </w:p>
    <w:p w:rsidR="00AB7B8C" w:rsidRPr="00AB7B8C" w:rsidRDefault="00AB7B8C" w:rsidP="00AB7B8C">
      <w:pPr>
        <w:pStyle w:val="ListParagraph"/>
        <w:jc w:val="center"/>
        <w:rPr>
          <w:rFonts w:ascii="Times New Roman" w:hAnsi="Times New Roman" w:cs="Times New Roman"/>
          <w:sz w:val="28"/>
          <w:lang w:val="ro-RO"/>
        </w:rPr>
      </w:pPr>
      <w:r w:rsidRPr="00AB7B8C">
        <w:rPr>
          <w:rFonts w:ascii="Times New Roman" w:hAnsi="Times New Roman" w:cs="Times New Roman"/>
          <w:sz w:val="28"/>
          <w:lang w:val="ro-RO"/>
        </w:rPr>
        <w:t>(LEARNING APPS)</w:t>
      </w:r>
    </w:p>
    <w:p w:rsidR="00AB7B8C" w:rsidRPr="00AB7B8C" w:rsidRDefault="00AB7B8C" w:rsidP="00AB7B8C">
      <w:pPr>
        <w:pStyle w:val="ListParagraph"/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pStyle w:val="ListParagraph"/>
        <w:jc w:val="center"/>
        <w:rPr>
          <w:rFonts w:ascii="Times New Roman" w:hAnsi="Times New Roman" w:cs="Times New Roman"/>
          <w:lang w:val="ro-RO"/>
        </w:rPr>
      </w:pPr>
      <w:hyperlink r:id="rId18" w:history="1">
        <w:r w:rsidRPr="00AB7B8C">
          <w:rPr>
            <w:rStyle w:val="Hyperlink"/>
            <w:rFonts w:ascii="Times New Roman" w:hAnsi="Times New Roman" w:cs="Times New Roman"/>
            <w:lang w:val="ro-RO"/>
          </w:rPr>
          <w:t>https://learningapps.org/view21893998</w:t>
        </w:r>
      </w:hyperlink>
    </w:p>
    <w:p w:rsidR="00AB7B8C" w:rsidRPr="00AB7B8C" w:rsidRDefault="00AB7B8C" w:rsidP="00AB7B8C">
      <w:pPr>
        <w:pStyle w:val="ListParagraph"/>
        <w:jc w:val="center"/>
        <w:rPr>
          <w:rFonts w:ascii="Times New Roman" w:hAnsi="Times New Roman" w:cs="Times New Roman"/>
          <w:lang w:val="ro-RO"/>
        </w:rPr>
      </w:pPr>
    </w:p>
    <w:p w:rsidR="00AB7B8C" w:rsidRPr="00AB7B8C" w:rsidRDefault="00AB7B8C" w:rsidP="00AB7B8C">
      <w:pPr>
        <w:pStyle w:val="ListParagraph"/>
        <w:jc w:val="center"/>
        <w:rPr>
          <w:rFonts w:ascii="Times New Roman" w:hAnsi="Times New Roman" w:cs="Times New Roman"/>
          <w:lang w:val="ro-RO"/>
        </w:rPr>
      </w:pPr>
      <w:r w:rsidRPr="00AB7B8C">
        <w:rPr>
          <w:rFonts w:ascii="Times New Roman" w:hAnsi="Times New Roman" w:cs="Times New Roman"/>
          <w:noProof/>
          <w:lang w:val="ro-RO"/>
        </w:rPr>
        <w:drawing>
          <wp:anchor distT="0" distB="0" distL="114300" distR="114300" simplePos="0" relativeHeight="251665408" behindDoc="1" locked="0" layoutInCell="1" allowOverlap="1" wp14:anchorId="54CA289D" wp14:editId="6A84EA85">
            <wp:simplePos x="0" y="0"/>
            <wp:positionH relativeFrom="margin">
              <wp:align>right</wp:align>
            </wp:positionH>
            <wp:positionV relativeFrom="paragraph">
              <wp:posOffset>128270</wp:posOffset>
            </wp:positionV>
            <wp:extent cx="8229600" cy="4399915"/>
            <wp:effectExtent l="0" t="0" r="0" b="63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399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7347" w:rsidRPr="00AB7B8C" w:rsidRDefault="00077347">
      <w:pPr>
        <w:rPr>
          <w:rFonts w:ascii="Times New Roman" w:hAnsi="Times New Roman" w:cs="Times New Roman"/>
          <w:lang w:val="ro-RO"/>
        </w:rPr>
      </w:pPr>
    </w:p>
    <w:sectPr w:rsidR="00077347" w:rsidRPr="00AB7B8C" w:rsidSect="00EE6B95">
      <w:footerReference w:type="even" r:id="rId20"/>
      <w:footerReference w:type="default" r:id="rId21"/>
      <w:pgSz w:w="15840" w:h="12240" w:orient="landscape"/>
      <w:pgMar w:top="1134" w:right="1440" w:bottom="1134" w:left="144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B95" w:rsidRDefault="00AB7B8C" w:rsidP="00EE6B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14</w:t>
    </w:r>
    <w:r>
      <w:rPr>
        <w:rStyle w:val="PageNumber"/>
      </w:rPr>
      <w:fldChar w:fldCharType="end"/>
    </w:r>
  </w:p>
  <w:p w:rsidR="00EE6B95" w:rsidRDefault="00AB7B8C" w:rsidP="00EE6B9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B95" w:rsidRDefault="00AB7B8C" w:rsidP="00EE6B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13</w:t>
    </w:r>
    <w:r>
      <w:rPr>
        <w:rStyle w:val="PageNumber"/>
      </w:rPr>
      <w:fldChar w:fldCharType="end"/>
    </w:r>
  </w:p>
  <w:p w:rsidR="008B10C3" w:rsidRDefault="00AB7B8C" w:rsidP="00EE6B95">
    <w:pPr>
      <w:pStyle w:val="Footer"/>
      <w:ind w:right="360"/>
      <w:jc w:val="center"/>
    </w:pPr>
  </w:p>
  <w:p w:rsidR="008B10C3" w:rsidRDefault="00AB7B8C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F4F84"/>
    <w:multiLevelType w:val="multilevel"/>
    <w:tmpl w:val="5262CD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35A41F87"/>
    <w:multiLevelType w:val="multilevel"/>
    <w:tmpl w:val="5ED473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A2859BB"/>
    <w:multiLevelType w:val="hybridMultilevel"/>
    <w:tmpl w:val="F37208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CDA"/>
    <w:rsid w:val="00077347"/>
    <w:rsid w:val="00166CDA"/>
    <w:rsid w:val="00206E5D"/>
    <w:rsid w:val="00282ED9"/>
    <w:rsid w:val="005529E3"/>
    <w:rsid w:val="005D4C12"/>
    <w:rsid w:val="00637F9A"/>
    <w:rsid w:val="006F6EC5"/>
    <w:rsid w:val="007E74F5"/>
    <w:rsid w:val="00861AD4"/>
    <w:rsid w:val="00884B94"/>
    <w:rsid w:val="008D2047"/>
    <w:rsid w:val="00A75DF0"/>
    <w:rsid w:val="00AB7B8C"/>
    <w:rsid w:val="00C96CCE"/>
    <w:rsid w:val="00CE73E2"/>
    <w:rsid w:val="00D24381"/>
    <w:rsid w:val="00E345A5"/>
    <w:rsid w:val="00E7150C"/>
    <w:rsid w:val="00EE1265"/>
    <w:rsid w:val="00F03F33"/>
    <w:rsid w:val="00F7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87E76"/>
  <w15:chartTrackingRefBased/>
  <w15:docId w15:val="{114B2B40-98FB-45BB-A0D1-CF9BE54FA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B7B8C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sz w:val="32"/>
      <w:szCs w:val="24"/>
      <w:lang w:val="ro-RO" w:eastAsia="ro-RO"/>
    </w:rPr>
  </w:style>
  <w:style w:type="paragraph" w:styleId="Heading2">
    <w:name w:val="heading 2"/>
    <w:basedOn w:val="Normal"/>
    <w:next w:val="Normal"/>
    <w:link w:val="Heading2Char"/>
    <w:uiPriority w:val="9"/>
    <w:qFormat/>
    <w:rsid w:val="00AB7B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29E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3F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F3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7734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AB7B8C"/>
    <w:rPr>
      <w:rFonts w:ascii="Tahoma" w:eastAsia="Times New Roman" w:hAnsi="Tahoma" w:cs="Tahoma"/>
      <w:sz w:val="32"/>
      <w:szCs w:val="24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AB7B8C"/>
    <w:rPr>
      <w:rFonts w:ascii="Calibri Light" w:eastAsia="Times New Roman" w:hAnsi="Calibri Light" w:cs="Times New Roman"/>
      <w:b/>
      <w:bCs/>
      <w:color w:val="4472C4"/>
      <w:sz w:val="26"/>
      <w:szCs w:val="26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AB7B8C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FooterChar">
    <w:name w:val="Footer Char"/>
    <w:basedOn w:val="DefaultParagraphFont"/>
    <w:link w:val="Footer"/>
    <w:uiPriority w:val="99"/>
    <w:rsid w:val="00AB7B8C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PageNumber">
    <w:name w:val="page number"/>
    <w:basedOn w:val="DefaultParagraphFont"/>
    <w:rsid w:val="00AB7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dwall.net/resource/24004201" TargetMode="External"/><Relationship Id="rId13" Type="http://schemas.openxmlformats.org/officeDocument/2006/relationships/image" Target="media/image3.png"/><Relationship Id="rId18" Type="http://schemas.openxmlformats.org/officeDocument/2006/relationships/hyperlink" Target="https://learningapps.org/view21893998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www.jigsawplanet.com/?rc=play&amp;pid=3a0ee5a47f71" TargetMode="External"/><Relationship Id="rId12" Type="http://schemas.openxmlformats.org/officeDocument/2006/relationships/hyperlink" Target="https://wordwall.net/resource/24001340" TargetMode="Externa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hyperlink" Target="https://wordwall.net/resource/24004201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hyperlink" Target="https://wordwall.net/resource/24001340" TargetMode="External"/><Relationship Id="rId11" Type="http://schemas.openxmlformats.org/officeDocument/2006/relationships/image" Target="media/image2.png"/><Relationship Id="rId5" Type="http://schemas.openxmlformats.org/officeDocument/2006/relationships/image" Target="media/image1.png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hyperlink" Target="https://manuale.edu.ro/manuale/Clasa%20a%20V-a/Religie%20Cultul%20Ortodox/Akademos%20Art/interior.html" TargetMode="External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hyperlink" Target="https://learningapps.org/view21893998" TargetMode="External"/><Relationship Id="rId14" Type="http://schemas.openxmlformats.org/officeDocument/2006/relationships/hyperlink" Target="https://www.jigsawplanet.com/?rc=play&amp;pid=3a0ee5a47f7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1604</Words>
  <Characters>9146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7537</dc:creator>
  <cp:keywords/>
  <dc:description/>
  <cp:lastModifiedBy>DELL 7537</cp:lastModifiedBy>
  <cp:revision>3</cp:revision>
  <cp:lastPrinted>2022-07-01T05:47:00Z</cp:lastPrinted>
  <dcterms:created xsi:type="dcterms:W3CDTF">2022-07-07T18:55:00Z</dcterms:created>
  <dcterms:modified xsi:type="dcterms:W3CDTF">2022-07-07T19:20:00Z</dcterms:modified>
</cp:coreProperties>
</file>